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B5" w:rsidRPr="00E3120E" w:rsidRDefault="007A50B5" w:rsidP="007A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r w:rsidRPr="00E3120E">
        <w:rPr>
          <w:rFonts w:ascii="Times New Roman" w:hAnsi="Times New Roman"/>
          <w:b/>
          <w:szCs w:val="24"/>
          <w:u w:val="single"/>
        </w:rPr>
        <w:t>Directions</w:t>
      </w:r>
      <w:r w:rsidRPr="00E3120E">
        <w:rPr>
          <w:rFonts w:ascii="Times New Roman" w:hAnsi="Times New Roman"/>
          <w:b/>
          <w:szCs w:val="24"/>
        </w:rPr>
        <w:t xml:space="preserve">: For each question, provide your </w:t>
      </w:r>
      <w:r w:rsidR="008E7A27">
        <w:rPr>
          <w:rFonts w:ascii="Times New Roman" w:hAnsi="Times New Roman"/>
          <w:b/>
          <w:szCs w:val="24"/>
        </w:rPr>
        <w:t xml:space="preserve">work and </w:t>
      </w:r>
      <w:r w:rsidRPr="00E3120E">
        <w:rPr>
          <w:rFonts w:ascii="Times New Roman" w:hAnsi="Times New Roman"/>
          <w:b/>
          <w:szCs w:val="24"/>
        </w:rPr>
        <w:t xml:space="preserve">final answer below the question. Without work, no credit will be given. Check significant figures and units. </w:t>
      </w:r>
    </w:p>
    <w:p w:rsidR="0090629D" w:rsidRDefault="0090629D" w:rsidP="0090629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p>
    <w:p w:rsidR="00B0396A" w:rsidRPr="00B0396A" w:rsidRDefault="00B0396A" w:rsidP="00B0396A">
      <w:pPr>
        <w:pStyle w:val="ListParagraph"/>
        <w:numPr>
          <w:ilvl w:val="0"/>
          <w:numId w:val="35"/>
        </w:num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t xml:space="preserve">       </w:t>
      </w:r>
      <w:r w:rsidRPr="00B0396A">
        <w:rPr>
          <w:rFonts w:ascii="Times New Roman" w:hAnsi="Times New Roman"/>
        </w:rPr>
        <w:t>Sn + 2 Ag</w:t>
      </w:r>
      <w:r w:rsidRPr="00B0396A">
        <w:rPr>
          <w:rFonts w:ascii="Times New Roman" w:hAnsi="Times New Roman"/>
          <w:sz w:val="20"/>
          <w:vertAlign w:val="superscript"/>
        </w:rPr>
        <w:t>+</w:t>
      </w:r>
      <w:r w:rsidRPr="00B0396A">
        <w:rPr>
          <w:rFonts w:ascii="Times New Roman" w:hAnsi="Times New Roman"/>
        </w:rPr>
        <w:t xml:space="preserve"> </w:t>
      </w:r>
      <w:r>
        <w:rPr>
          <w:sz w:val="20"/>
        </w:rPr>
        <w:sym w:font="Symbol" w:char="F0AE"/>
      </w:r>
      <w:r w:rsidRPr="00B0396A">
        <w:rPr>
          <w:rFonts w:ascii="Times New Roman" w:hAnsi="Times New Roman"/>
        </w:rPr>
        <w:t xml:space="preserve"> Sn</w:t>
      </w:r>
      <w:r w:rsidRPr="00B0396A">
        <w:rPr>
          <w:rFonts w:ascii="Times New Roman" w:hAnsi="Times New Roman"/>
          <w:sz w:val="20"/>
          <w:vertAlign w:val="superscript"/>
        </w:rPr>
        <w:t>2+</w:t>
      </w:r>
      <w:r w:rsidRPr="00B0396A">
        <w:rPr>
          <w:rFonts w:ascii="Times New Roman" w:hAnsi="Times New Roman"/>
        </w:rPr>
        <w:t xml:space="preserve"> + 2 Ag</w:t>
      </w:r>
    </w:p>
    <w:p w:rsidR="00B0396A" w:rsidRDefault="00B0396A" w:rsidP="00B0396A">
      <w:pPr>
        <w:pStyle w:val="question"/>
        <w:numPr>
          <w:ilvl w:val="0"/>
          <w:numId w:val="36"/>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Calculate the standard voltage of a cell involving the system above.</w:t>
      </w:r>
    </w:p>
    <w:p w:rsidR="00B0396A" w:rsidRDefault="00B0396A" w:rsidP="00B039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B0396A" w:rsidRDefault="00B0396A" w:rsidP="00B039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B0396A" w:rsidRDefault="00B0396A" w:rsidP="00B0396A">
      <w:pPr>
        <w:pStyle w:val="question"/>
        <w:numPr>
          <w:ilvl w:val="0"/>
          <w:numId w:val="36"/>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What is the equilibrium constant for the system above?</w:t>
      </w:r>
    </w:p>
    <w:p w:rsidR="00B0396A" w:rsidRDefault="00B0396A" w:rsidP="00B039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B0396A" w:rsidRDefault="00B0396A" w:rsidP="00B039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B0396A" w:rsidRDefault="00B0396A" w:rsidP="00B0396A">
      <w:pPr>
        <w:pStyle w:val="question"/>
        <w:numPr>
          <w:ilvl w:val="0"/>
          <w:numId w:val="36"/>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Calculate the voltage at 25</w:t>
      </w:r>
      <w:r>
        <w:rPr>
          <w:rFonts w:ascii="Symbol" w:hAnsi="Symbol"/>
        </w:rPr>
        <w:t></w:t>
      </w:r>
      <w:r>
        <w:rPr>
          <w:rFonts w:ascii="Times New Roman" w:hAnsi="Times New Roman"/>
        </w:rPr>
        <w:t>C of a cell involving the system above when the concentration of Ag</w:t>
      </w:r>
      <w:r>
        <w:rPr>
          <w:rFonts w:ascii="Times New Roman" w:hAnsi="Times New Roman"/>
          <w:sz w:val="20"/>
          <w:vertAlign w:val="superscript"/>
        </w:rPr>
        <w:t>+</w:t>
      </w:r>
      <w:r>
        <w:rPr>
          <w:rFonts w:ascii="Times New Roman" w:hAnsi="Times New Roman"/>
        </w:rPr>
        <w:t xml:space="preserve"> is 0.0010 molar and that of Sn</w:t>
      </w:r>
      <w:r>
        <w:rPr>
          <w:rFonts w:ascii="Times New Roman" w:hAnsi="Times New Roman"/>
          <w:sz w:val="20"/>
          <w:vertAlign w:val="superscript"/>
        </w:rPr>
        <w:t>2+</w:t>
      </w:r>
      <w:r>
        <w:rPr>
          <w:rFonts w:ascii="Times New Roman" w:hAnsi="Times New Roman"/>
        </w:rPr>
        <w:t xml:space="preserve"> is 0.20 molar.</w:t>
      </w:r>
    </w:p>
    <w:p w:rsidR="00B0396A" w:rsidRDefault="00B0396A" w:rsidP="00B039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B0396A" w:rsidRDefault="00B0396A" w:rsidP="00B0396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440D6E" w:rsidRPr="00440D6E" w:rsidRDefault="00440D6E" w:rsidP="00440D6E">
      <w:pPr>
        <w:pStyle w:val="ListParagraph"/>
        <w:numPr>
          <w:ilvl w:val="0"/>
          <w:numId w:val="35"/>
        </w:numPr>
        <w:rPr>
          <w:rFonts w:ascii="Times New Roman" w:hAnsi="Times New Roman"/>
        </w:rPr>
      </w:pPr>
      <w:r w:rsidRPr="00440D6E">
        <w:rPr>
          <w:rFonts w:ascii="Times New Roman" w:hAnsi="Times New Roman"/>
        </w:rPr>
        <w:t>A steady current of 1.00 ampere is passed through an electrolytic cell containing a 1 molar solution of AgNO</w:t>
      </w:r>
      <w:r w:rsidRPr="00440D6E">
        <w:rPr>
          <w:rFonts w:ascii="Times New Roman" w:hAnsi="Times New Roman"/>
          <w:sz w:val="20"/>
          <w:vertAlign w:val="subscript"/>
        </w:rPr>
        <w:t>3</w:t>
      </w:r>
      <w:r w:rsidRPr="00440D6E">
        <w:rPr>
          <w:rFonts w:ascii="Times New Roman" w:hAnsi="Times New Roman"/>
        </w:rPr>
        <w:t xml:space="preserve"> and having a silver anode and a platinum cathode until 1.54 grams of silver is deposited. </w:t>
      </w:r>
    </w:p>
    <w:p w:rsidR="00440D6E" w:rsidRDefault="00440D6E" w:rsidP="00440D6E">
      <w:pPr>
        <w:pStyle w:val="question"/>
        <w:numPr>
          <w:ilvl w:val="0"/>
          <w:numId w:val="37"/>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How long does the current flow to obtain this deposit?</w:t>
      </w: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440D6E" w:rsidRDefault="00440D6E" w:rsidP="00440D6E">
      <w:pPr>
        <w:pStyle w:val="question"/>
        <w:numPr>
          <w:ilvl w:val="0"/>
          <w:numId w:val="37"/>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What weight of chromium would be deposited in a second cell containing 1–molar </w:t>
      </w:r>
      <w:proofErr w:type="gramStart"/>
      <w:r>
        <w:rPr>
          <w:rFonts w:ascii="Times New Roman" w:hAnsi="Times New Roman"/>
        </w:rPr>
        <w:t>chromium</w:t>
      </w:r>
      <w:r>
        <w:rPr>
          <w:rFonts w:ascii="Times New Roman" w:hAnsi="Times New Roman"/>
          <w:sz w:val="20"/>
        </w:rPr>
        <w:t>(</w:t>
      </w:r>
      <w:proofErr w:type="gramEnd"/>
      <w:r>
        <w:rPr>
          <w:rFonts w:ascii="Times New Roman" w:hAnsi="Times New Roman"/>
          <w:sz w:val="20"/>
        </w:rPr>
        <w:t>III)</w:t>
      </w:r>
      <w:r>
        <w:rPr>
          <w:rFonts w:ascii="Times New Roman" w:hAnsi="Times New Roman"/>
        </w:rPr>
        <w:t xml:space="preserve"> nitrate and having a chromium anode and a platinum cathode by the same current in the same time as was used in the silver cell?</w:t>
      </w: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440D6E" w:rsidRDefault="00440D6E" w:rsidP="00440D6E">
      <w:pPr>
        <w:pStyle w:val="question"/>
        <w:numPr>
          <w:ilvl w:val="0"/>
          <w:numId w:val="37"/>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If both electrodes were platinum in this second cell, what volume of O</w:t>
      </w:r>
      <w:r>
        <w:rPr>
          <w:rFonts w:ascii="Times New Roman" w:hAnsi="Times New Roman"/>
          <w:sz w:val="20"/>
          <w:vertAlign w:val="subscript"/>
        </w:rPr>
        <w:t>2</w:t>
      </w:r>
      <w:r>
        <w:rPr>
          <w:rFonts w:ascii="Times New Roman" w:hAnsi="Times New Roman"/>
        </w:rPr>
        <w:t xml:space="preserve"> gas measured at standard temperature and pressure would be released at the anode while the chromium is being deposited at the cathode? The current and the time are the same as in (b)</w:t>
      </w: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440D6E" w:rsidRDefault="00440D6E" w:rsidP="00440D6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Pr="005B4953" w:rsidRDefault="005B4953" w:rsidP="005B4953">
      <w:pPr>
        <w:pStyle w:val="ListParagraph"/>
        <w:numPr>
          <w:ilvl w:val="0"/>
          <w:numId w:val="35"/>
        </w:num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sidRPr="005B4953">
        <w:rPr>
          <w:rFonts w:ascii="Times New Roman" w:hAnsi="Times New Roman"/>
        </w:rPr>
        <w:t>A solution of CuSO</w:t>
      </w:r>
      <w:r w:rsidRPr="005B4953">
        <w:rPr>
          <w:rFonts w:ascii="Times New Roman" w:hAnsi="Times New Roman"/>
          <w:sz w:val="20"/>
          <w:vertAlign w:val="subscript"/>
        </w:rPr>
        <w:t>4</w:t>
      </w:r>
      <w:r w:rsidRPr="005B4953">
        <w:rPr>
          <w:rFonts w:ascii="Times New Roman" w:hAnsi="Times New Roman"/>
        </w:rPr>
        <w:t xml:space="preserve"> was electrolyzed using platinum electrodes by passing a current through the solution. As a result, there was a decrease in both [Cu</w:t>
      </w:r>
      <w:r w:rsidRPr="005B4953">
        <w:rPr>
          <w:rFonts w:ascii="Times New Roman" w:hAnsi="Times New Roman"/>
          <w:sz w:val="20"/>
          <w:vertAlign w:val="superscript"/>
        </w:rPr>
        <w:t>2+</w:t>
      </w:r>
      <w:r w:rsidRPr="005B4953">
        <w:rPr>
          <w:rFonts w:ascii="Times New Roman" w:hAnsi="Times New Roman"/>
        </w:rPr>
        <w:t>] and the solution pH; one electrode gained in weight a gas was evolved at the other electrode.</w:t>
      </w:r>
    </w:p>
    <w:p w:rsidR="005B4953" w:rsidRDefault="005B4953" w:rsidP="005B4953">
      <w:pPr>
        <w:pStyle w:val="question"/>
        <w:numPr>
          <w:ilvl w:val="0"/>
          <w:numId w:val="38"/>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Write the cathode half reaction that is consistent with the observations above.</w:t>
      </w: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(b) Write the anode half reaction that is consistent with the observations above.</w:t>
      </w: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Default="005B4953" w:rsidP="005B4953">
      <w:pPr>
        <w:pStyle w:val="question"/>
        <w:numPr>
          <w:ilvl w:val="0"/>
          <w:numId w:val="37"/>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Sketch an apparatus that can be used for such an experiment and label its necessary components.</w:t>
      </w: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Default="005B4953" w:rsidP="005B4953">
      <w:pPr>
        <w:pStyle w:val="question"/>
        <w:numPr>
          <w:ilvl w:val="0"/>
          <w:numId w:val="37"/>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List the experimental measurements that would be needed in order to determine from such an experiment the value of the faraday.</w:t>
      </w:r>
    </w:p>
    <w:p w:rsidR="00B0396A" w:rsidRDefault="00B0396A"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5B4953" w:rsidRPr="005B4953" w:rsidRDefault="005B4953" w:rsidP="005B4953">
      <w:pPr>
        <w:pStyle w:val="ListParagraph"/>
        <w:numPr>
          <w:ilvl w:val="0"/>
          <w:numId w:val="35"/>
        </w:numPr>
        <w:rPr>
          <w:rFonts w:ascii="Times New Roman" w:hAnsi="Times New Roman"/>
        </w:rPr>
      </w:pPr>
      <w:r w:rsidRPr="005B4953">
        <w:rPr>
          <w:rFonts w:ascii="Times New Roman" w:hAnsi="Times New Roman"/>
        </w:rPr>
        <w:t xml:space="preserve">A galvanic cell is constructed using a chromium electrode in a 1.00-molar solution of </w:t>
      </w:r>
      <w:proofErr w:type="gramStart"/>
      <w:r w:rsidRPr="005B4953">
        <w:rPr>
          <w:rFonts w:ascii="Times New Roman" w:hAnsi="Times New Roman"/>
        </w:rPr>
        <w:t>Cr(</w:t>
      </w:r>
      <w:proofErr w:type="gramEnd"/>
      <w:r w:rsidRPr="005B4953">
        <w:rPr>
          <w:rFonts w:ascii="Times New Roman" w:hAnsi="Times New Roman"/>
        </w:rPr>
        <w:t>NO</w:t>
      </w:r>
      <w:r w:rsidRPr="005B4953">
        <w:rPr>
          <w:rFonts w:ascii="Times New Roman" w:hAnsi="Times New Roman"/>
          <w:sz w:val="20"/>
          <w:vertAlign w:val="subscript"/>
        </w:rPr>
        <w:t>3</w:t>
      </w:r>
      <w:r w:rsidRPr="005B4953">
        <w:rPr>
          <w:rFonts w:ascii="Times New Roman" w:hAnsi="Times New Roman"/>
        </w:rPr>
        <w:t>)</w:t>
      </w:r>
      <w:r w:rsidRPr="005B4953">
        <w:rPr>
          <w:rFonts w:ascii="Times New Roman" w:hAnsi="Times New Roman"/>
          <w:sz w:val="20"/>
          <w:vertAlign w:val="subscript"/>
        </w:rPr>
        <w:t>3</w:t>
      </w:r>
      <w:r w:rsidRPr="005B4953">
        <w:rPr>
          <w:rFonts w:ascii="Times New Roman" w:hAnsi="Times New Roman"/>
        </w:rPr>
        <w:t xml:space="preserve"> and a copper electrode in a 1.00-molar solution of Cu(NO</w:t>
      </w:r>
      <w:r w:rsidRPr="005B4953">
        <w:rPr>
          <w:rFonts w:ascii="Times New Roman" w:hAnsi="Times New Roman"/>
          <w:sz w:val="20"/>
          <w:vertAlign w:val="subscript"/>
        </w:rPr>
        <w:t>3</w:t>
      </w:r>
      <w:r w:rsidRPr="005B4953">
        <w:rPr>
          <w:rFonts w:ascii="Times New Roman" w:hAnsi="Times New Roman"/>
        </w:rPr>
        <w:t>)</w:t>
      </w:r>
      <w:r w:rsidRPr="005B4953">
        <w:rPr>
          <w:rFonts w:ascii="Times New Roman" w:hAnsi="Times New Roman"/>
          <w:sz w:val="20"/>
          <w:vertAlign w:val="subscript"/>
        </w:rPr>
        <w:t>2</w:t>
      </w:r>
      <w:r w:rsidRPr="005B4953">
        <w:rPr>
          <w:rFonts w:ascii="Times New Roman" w:hAnsi="Times New Roman"/>
        </w:rPr>
        <w:t>. Both solutions are at 25</w:t>
      </w:r>
      <w:r w:rsidRPr="005B4953">
        <w:rPr>
          <w:rFonts w:ascii="Symbol" w:hAnsi="Symbol"/>
        </w:rPr>
        <w:t></w:t>
      </w:r>
      <w:r w:rsidRPr="005B4953">
        <w:rPr>
          <w:rFonts w:ascii="Times New Roman" w:hAnsi="Times New Roman"/>
        </w:rPr>
        <w:t>C.</w:t>
      </w:r>
    </w:p>
    <w:p w:rsidR="005B4953" w:rsidRDefault="005B4953" w:rsidP="005B4953">
      <w:pPr>
        <w:pStyle w:val="question"/>
        <w:numPr>
          <w:ilvl w:val="0"/>
          <w:numId w:val="39"/>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Write a balanced net ionic equation for the spontaneous reaction that occurs as the cell operates. Identify the oxidizing agent and the reducing agent.</w:t>
      </w: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(b) A partial diagram of the cell is shown below. </w:t>
      </w:r>
    </w:p>
    <w:p w:rsidR="005B4953" w:rsidRDefault="005B4953" w:rsidP="005A5D53">
      <w:pPr>
        <w:pStyle w:val="subheading"/>
        <w:tabs>
          <w:tab w:val="clear" w:pos="36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firstLine="0"/>
        <w:rPr>
          <w:rFonts w:ascii="Times New Roman" w:hAnsi="Times New Roman"/>
        </w:rPr>
      </w:pPr>
      <w:bookmarkStart w:id="0" w:name="_GoBack"/>
      <w:bookmarkEnd w:id="0"/>
      <w:r>
        <w:rPr>
          <w:rFonts w:ascii="Times New Roman" w:hAnsi="Times New Roman"/>
          <w:noProof/>
        </w:rPr>
        <w:drawing>
          <wp:inline distT="0" distB="0" distL="0" distR="0">
            <wp:extent cx="26193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066925"/>
                    </a:xfrm>
                    <a:prstGeom prst="rect">
                      <a:avLst/>
                    </a:prstGeom>
                    <a:noFill/>
                    <a:ln>
                      <a:noFill/>
                    </a:ln>
                  </pic:spPr>
                </pic:pic>
              </a:graphicData>
            </a:graphic>
          </wp:inline>
        </w:drawing>
      </w:r>
    </w:p>
    <w:p w:rsidR="005B4953" w:rsidRDefault="005B4953" w:rsidP="005B4953">
      <w:pPr>
        <w:pStyle w:val="subheading"/>
        <w:numPr>
          <w:ilvl w:val="0"/>
          <w:numId w:val="40"/>
        </w:numPr>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Which metal is the cathode?</w:t>
      </w:r>
    </w:p>
    <w:p w:rsidR="005B4953" w:rsidRDefault="005B4953" w:rsidP="005B4953">
      <w:pPr>
        <w:pStyle w:val="subheading"/>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subheading"/>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subheading"/>
        <w:numPr>
          <w:ilvl w:val="0"/>
          <w:numId w:val="40"/>
        </w:numPr>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What additional component is necessary to make the cell operate?</w:t>
      </w:r>
    </w:p>
    <w:p w:rsidR="005B4953" w:rsidRDefault="005B4953" w:rsidP="005B4953">
      <w:pPr>
        <w:pStyle w:val="subheading"/>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subheading"/>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subheading"/>
        <w:numPr>
          <w:ilvl w:val="0"/>
          <w:numId w:val="40"/>
        </w:numPr>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What function does the component in (ii) serve?</w:t>
      </w:r>
    </w:p>
    <w:p w:rsidR="005B4953" w:rsidRDefault="005B4953" w:rsidP="005B4953">
      <w:pPr>
        <w:pStyle w:val="subheading"/>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subheading"/>
        <w:tabs>
          <w:tab w:val="clear" w:pos="360"/>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5B4953" w:rsidRDefault="005B4953"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r>
        <w:rPr>
          <w:rFonts w:ascii="Times New Roman" w:hAnsi="Times New Roman"/>
        </w:rPr>
        <w:t xml:space="preserve">(c) How does the potential of this cell change if the concentration of </w:t>
      </w:r>
      <w:proofErr w:type="gramStart"/>
      <w:r>
        <w:rPr>
          <w:rFonts w:ascii="Times New Roman" w:hAnsi="Times New Roman"/>
        </w:rPr>
        <w:t>Cr(</w:t>
      </w:r>
      <w:proofErr w:type="gramEnd"/>
      <w:r>
        <w:rPr>
          <w:rFonts w:ascii="Times New Roman" w:hAnsi="Times New Roman"/>
        </w:rPr>
        <w:t>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3</w:t>
      </w:r>
      <w:r>
        <w:rPr>
          <w:rFonts w:ascii="Times New Roman" w:hAnsi="Times New Roman"/>
        </w:rPr>
        <w:t xml:space="preserve"> is changed to 3.00-molar at 25</w:t>
      </w:r>
      <w:r>
        <w:rPr>
          <w:rFonts w:ascii="Symbol" w:hAnsi="Symbol"/>
        </w:rPr>
        <w:t></w:t>
      </w:r>
      <w:r>
        <w:rPr>
          <w:rFonts w:ascii="Times New Roman" w:hAnsi="Times New Roman"/>
        </w:rPr>
        <w:t>C? Explain.</w:t>
      </w:r>
    </w:p>
    <w:p w:rsidR="003F0B06" w:rsidRDefault="003F0B06" w:rsidP="005B4953">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rPr>
      </w:pPr>
    </w:p>
    <w:p w:rsidR="002F63A8" w:rsidRPr="00996563" w:rsidRDefault="002F63A8" w:rsidP="00996563">
      <w:pPr>
        <w:spacing w:after="200" w:line="276" w:lineRule="auto"/>
        <w:rPr>
          <w:rFonts w:ascii="Times New Roman" w:hAnsi="Times New Roman"/>
          <w:b/>
          <w:szCs w:val="24"/>
          <w:u w:val="single"/>
        </w:rPr>
      </w:pPr>
    </w:p>
    <w:sectPr w:rsidR="002F63A8" w:rsidRPr="00996563" w:rsidSect="007A50B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AF" w:rsidRDefault="005958AF" w:rsidP="007A50B5">
      <w:pPr>
        <w:spacing w:line="240" w:lineRule="auto"/>
      </w:pPr>
      <w:r>
        <w:separator/>
      </w:r>
    </w:p>
  </w:endnote>
  <w:endnote w:type="continuationSeparator" w:id="0">
    <w:p w:rsidR="005958AF" w:rsidRDefault="005958AF" w:rsidP="007A5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8F" w:rsidRPr="0076548F" w:rsidRDefault="0076548F" w:rsidP="0076548F">
    <w:pPr>
      <w:tabs>
        <w:tab w:val="center" w:pos="4680"/>
        <w:tab w:val="right" w:pos="9360"/>
      </w:tabs>
      <w:spacing w:line="240" w:lineRule="auto"/>
      <w:rPr>
        <w:rFonts w:ascii="Times New Roman" w:hAnsi="Times New Roman"/>
        <w:color w:val="auto"/>
        <w:szCs w:val="24"/>
      </w:rPr>
    </w:pPr>
    <w:r>
      <w:rPr>
        <w:rFonts w:ascii="Times New Roman" w:hAnsi="Times New Roman"/>
        <w:noProof/>
        <w:color w:val="auto"/>
        <w:szCs w:val="24"/>
      </w:rPr>
      <w:drawing>
        <wp:inline distT="0" distB="0" distL="0" distR="0" wp14:anchorId="79EED274" wp14:editId="5A0C96D6">
          <wp:extent cx="571500" cy="590550"/>
          <wp:effectExtent l="0" t="0" r="0" b="0"/>
          <wp:docPr id="2" name="Picture 2" descr="dru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AF" w:rsidRDefault="005958AF" w:rsidP="007A50B5">
      <w:pPr>
        <w:spacing w:line="240" w:lineRule="auto"/>
      </w:pPr>
      <w:r>
        <w:separator/>
      </w:r>
    </w:p>
  </w:footnote>
  <w:footnote w:type="continuationSeparator" w:id="0">
    <w:p w:rsidR="005958AF" w:rsidRDefault="005958AF" w:rsidP="007A5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7A50B5">
      <w:trPr>
        <w:trHeight w:val="288"/>
      </w:trPr>
      <w:sdt>
        <w:sdtPr>
          <w:rPr>
            <w:rFonts w:asciiTheme="majorHAnsi" w:eastAsiaTheme="majorEastAsia" w:hAnsiTheme="majorHAnsi" w:cstheme="majorBidi"/>
            <w:sz w:val="36"/>
            <w:szCs w:val="36"/>
          </w:rPr>
          <w:alias w:val="Title"/>
          <w:id w:val="77761602"/>
          <w:placeholder>
            <w:docPart w:val="BC930091701B4F568D4BDF77CF82F6C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A50B5" w:rsidRDefault="008734BD" w:rsidP="00AA258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Unit </w:t>
              </w:r>
              <w:r w:rsidR="00AA258E">
                <w:rPr>
                  <w:rFonts w:asciiTheme="majorHAnsi" w:eastAsiaTheme="majorEastAsia" w:hAnsiTheme="majorHAnsi" w:cstheme="majorBidi"/>
                  <w:sz w:val="36"/>
                  <w:szCs w:val="36"/>
                </w:rPr>
                <w:t>10 Electrochemistry</w:t>
              </w:r>
              <w:r w:rsidR="00D56958">
                <w:rPr>
                  <w:rFonts w:asciiTheme="majorHAnsi" w:eastAsiaTheme="majorEastAsia" w:hAnsiTheme="majorHAnsi" w:cstheme="majorBidi"/>
                  <w:sz w:val="36"/>
                  <w:szCs w:val="36"/>
                </w:rPr>
                <w:t xml:space="preserve"> </w:t>
              </w:r>
              <w:r w:rsidR="007A50B5">
                <w:rPr>
                  <w:rFonts w:asciiTheme="majorHAnsi" w:eastAsiaTheme="majorEastAsia" w:hAnsiTheme="majorHAnsi" w:cstheme="majorBidi"/>
                  <w:sz w:val="36"/>
                  <w:szCs w:val="36"/>
                </w:rPr>
                <w:t xml:space="preserve"> Homework</w:t>
              </w:r>
            </w:p>
          </w:tc>
        </w:sdtContent>
      </w:sdt>
      <w:tc>
        <w:tcPr>
          <w:tcW w:w="1105" w:type="dxa"/>
        </w:tcPr>
        <w:p w:rsidR="007A50B5" w:rsidRDefault="007A50B5" w:rsidP="007A50B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AP</w:t>
          </w:r>
        </w:p>
      </w:tc>
    </w:tr>
  </w:tbl>
  <w:p w:rsidR="007A50B5" w:rsidRDefault="007A50B5" w:rsidP="0036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1B"/>
    <w:multiLevelType w:val="hybridMultilevel"/>
    <w:tmpl w:val="8F2A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401F"/>
    <w:multiLevelType w:val="hybridMultilevel"/>
    <w:tmpl w:val="E2C8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7419"/>
    <w:multiLevelType w:val="hybridMultilevel"/>
    <w:tmpl w:val="26DE93EA"/>
    <w:lvl w:ilvl="0" w:tplc="691CE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D237A"/>
    <w:multiLevelType w:val="hybridMultilevel"/>
    <w:tmpl w:val="A9E2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5FB5"/>
    <w:multiLevelType w:val="hybridMultilevel"/>
    <w:tmpl w:val="F6E8BC96"/>
    <w:lvl w:ilvl="0" w:tplc="DE2E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B6417"/>
    <w:multiLevelType w:val="multilevel"/>
    <w:tmpl w:val="078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A7021"/>
    <w:multiLevelType w:val="hybridMultilevel"/>
    <w:tmpl w:val="4AC03AEC"/>
    <w:lvl w:ilvl="0" w:tplc="19902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75CA8"/>
    <w:multiLevelType w:val="hybridMultilevel"/>
    <w:tmpl w:val="FFA2AB98"/>
    <w:lvl w:ilvl="0" w:tplc="AE8E2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B50DE3"/>
    <w:multiLevelType w:val="hybridMultilevel"/>
    <w:tmpl w:val="9E3CF03E"/>
    <w:lvl w:ilvl="0" w:tplc="B5424B9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4FD7547"/>
    <w:multiLevelType w:val="hybridMultilevel"/>
    <w:tmpl w:val="5CE66870"/>
    <w:lvl w:ilvl="0" w:tplc="58C012F4">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165744A1"/>
    <w:multiLevelType w:val="hybridMultilevel"/>
    <w:tmpl w:val="5D086940"/>
    <w:lvl w:ilvl="0" w:tplc="B956C84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D6294"/>
    <w:multiLevelType w:val="hybridMultilevel"/>
    <w:tmpl w:val="386C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51619"/>
    <w:multiLevelType w:val="hybridMultilevel"/>
    <w:tmpl w:val="26C47E32"/>
    <w:lvl w:ilvl="0" w:tplc="BFC0B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E0A06"/>
    <w:multiLevelType w:val="hybridMultilevel"/>
    <w:tmpl w:val="730E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C18A6"/>
    <w:multiLevelType w:val="hybridMultilevel"/>
    <w:tmpl w:val="EE40A03A"/>
    <w:lvl w:ilvl="0" w:tplc="7F765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1021D"/>
    <w:multiLevelType w:val="hybridMultilevel"/>
    <w:tmpl w:val="EC562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D2C8E"/>
    <w:multiLevelType w:val="hybridMultilevel"/>
    <w:tmpl w:val="805E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2492C"/>
    <w:multiLevelType w:val="hybridMultilevel"/>
    <w:tmpl w:val="493C0046"/>
    <w:lvl w:ilvl="0" w:tplc="492EB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B0BD4"/>
    <w:multiLevelType w:val="hybridMultilevel"/>
    <w:tmpl w:val="5922DB40"/>
    <w:lvl w:ilvl="0" w:tplc="EAA8C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25B3D"/>
    <w:multiLevelType w:val="hybridMultilevel"/>
    <w:tmpl w:val="0F54759C"/>
    <w:lvl w:ilvl="0" w:tplc="23E8BCA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46BC6003"/>
    <w:multiLevelType w:val="hybridMultilevel"/>
    <w:tmpl w:val="99EEDC92"/>
    <w:lvl w:ilvl="0" w:tplc="D916A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B0268"/>
    <w:multiLevelType w:val="hybridMultilevel"/>
    <w:tmpl w:val="7452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32CE2"/>
    <w:multiLevelType w:val="hybridMultilevel"/>
    <w:tmpl w:val="2C08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A4E32"/>
    <w:multiLevelType w:val="hybridMultilevel"/>
    <w:tmpl w:val="3566032E"/>
    <w:lvl w:ilvl="0" w:tplc="755CC9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240D85"/>
    <w:multiLevelType w:val="hybridMultilevel"/>
    <w:tmpl w:val="F9501BEA"/>
    <w:lvl w:ilvl="0" w:tplc="BFDA8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B55B8"/>
    <w:multiLevelType w:val="multilevel"/>
    <w:tmpl w:val="73B8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D5E36"/>
    <w:multiLevelType w:val="hybridMultilevel"/>
    <w:tmpl w:val="7B12DC1A"/>
    <w:lvl w:ilvl="0" w:tplc="EEEA281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5CCB1370"/>
    <w:multiLevelType w:val="hybridMultilevel"/>
    <w:tmpl w:val="E83CD7E4"/>
    <w:lvl w:ilvl="0" w:tplc="4F6EB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31B0F"/>
    <w:multiLevelType w:val="multilevel"/>
    <w:tmpl w:val="672A3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5E07A5"/>
    <w:multiLevelType w:val="hybridMultilevel"/>
    <w:tmpl w:val="BBC633A0"/>
    <w:lvl w:ilvl="0" w:tplc="E6D05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F424B"/>
    <w:multiLevelType w:val="hybridMultilevel"/>
    <w:tmpl w:val="5836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C2259"/>
    <w:multiLevelType w:val="hybridMultilevel"/>
    <w:tmpl w:val="F6388624"/>
    <w:lvl w:ilvl="0" w:tplc="66F40F7A">
      <w:start w:val="3"/>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15:restartNumberingAfterBreak="0">
    <w:nsid w:val="65890EFB"/>
    <w:multiLevelType w:val="hybridMultilevel"/>
    <w:tmpl w:val="27F8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514E1"/>
    <w:multiLevelType w:val="multilevel"/>
    <w:tmpl w:val="7F5C6A0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34" w15:restartNumberingAfterBreak="0">
    <w:nsid w:val="6E672C00"/>
    <w:multiLevelType w:val="hybridMultilevel"/>
    <w:tmpl w:val="007C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A59BA"/>
    <w:multiLevelType w:val="multilevel"/>
    <w:tmpl w:val="FE32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D2D5E"/>
    <w:multiLevelType w:val="hybridMultilevel"/>
    <w:tmpl w:val="1062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63C86"/>
    <w:multiLevelType w:val="hybridMultilevel"/>
    <w:tmpl w:val="F5DC79A0"/>
    <w:lvl w:ilvl="0" w:tplc="7DEA01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4C1B3D"/>
    <w:multiLevelType w:val="hybridMultilevel"/>
    <w:tmpl w:val="E0221AAC"/>
    <w:lvl w:ilvl="0" w:tplc="8F30B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F15B5C"/>
    <w:multiLevelType w:val="multilevel"/>
    <w:tmpl w:val="458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8"/>
  </w:num>
  <w:num w:numId="3">
    <w:abstractNumId w:val="1"/>
  </w:num>
  <w:num w:numId="4">
    <w:abstractNumId w:val="35"/>
  </w:num>
  <w:num w:numId="5">
    <w:abstractNumId w:val="5"/>
  </w:num>
  <w:num w:numId="6">
    <w:abstractNumId w:val="11"/>
  </w:num>
  <w:num w:numId="7">
    <w:abstractNumId w:val="8"/>
  </w:num>
  <w:num w:numId="8">
    <w:abstractNumId w:val="13"/>
  </w:num>
  <w:num w:numId="9">
    <w:abstractNumId w:val="39"/>
  </w:num>
  <w:num w:numId="10">
    <w:abstractNumId w:val="16"/>
  </w:num>
  <w:num w:numId="11">
    <w:abstractNumId w:val="12"/>
  </w:num>
  <w:num w:numId="12">
    <w:abstractNumId w:val="17"/>
  </w:num>
  <w:num w:numId="13">
    <w:abstractNumId w:val="10"/>
  </w:num>
  <w:num w:numId="14">
    <w:abstractNumId w:val="14"/>
  </w:num>
  <w:num w:numId="15">
    <w:abstractNumId w:val="33"/>
  </w:num>
  <w:num w:numId="16">
    <w:abstractNumId w:val="22"/>
  </w:num>
  <w:num w:numId="17">
    <w:abstractNumId w:val="15"/>
  </w:num>
  <w:num w:numId="18">
    <w:abstractNumId w:val="29"/>
  </w:num>
  <w:num w:numId="19">
    <w:abstractNumId w:val="27"/>
  </w:num>
  <w:num w:numId="20">
    <w:abstractNumId w:val="18"/>
  </w:num>
  <w:num w:numId="21">
    <w:abstractNumId w:val="0"/>
  </w:num>
  <w:num w:numId="22">
    <w:abstractNumId w:val="34"/>
  </w:num>
  <w:num w:numId="23">
    <w:abstractNumId w:val="7"/>
  </w:num>
  <w:num w:numId="24">
    <w:abstractNumId w:val="30"/>
  </w:num>
  <w:num w:numId="25">
    <w:abstractNumId w:val="3"/>
  </w:num>
  <w:num w:numId="26">
    <w:abstractNumId w:val="26"/>
  </w:num>
  <w:num w:numId="27">
    <w:abstractNumId w:val="32"/>
  </w:num>
  <w:num w:numId="28">
    <w:abstractNumId w:val="37"/>
  </w:num>
  <w:num w:numId="29">
    <w:abstractNumId w:val="9"/>
  </w:num>
  <w:num w:numId="30">
    <w:abstractNumId w:val="19"/>
  </w:num>
  <w:num w:numId="31">
    <w:abstractNumId w:val="31"/>
  </w:num>
  <w:num w:numId="32">
    <w:abstractNumId w:val="28"/>
  </w:num>
  <w:num w:numId="33">
    <w:abstractNumId w:val="25"/>
  </w:num>
  <w:num w:numId="34">
    <w:abstractNumId w:val="36"/>
  </w:num>
  <w:num w:numId="35">
    <w:abstractNumId w:val="21"/>
  </w:num>
  <w:num w:numId="36">
    <w:abstractNumId w:val="24"/>
  </w:num>
  <w:num w:numId="37">
    <w:abstractNumId w:val="20"/>
  </w:num>
  <w:num w:numId="38">
    <w:abstractNumId w:val="6"/>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B5"/>
    <w:rsid w:val="00050827"/>
    <w:rsid w:val="00066BDA"/>
    <w:rsid w:val="0008011D"/>
    <w:rsid w:val="00096214"/>
    <w:rsid w:val="000A2CDB"/>
    <w:rsid w:val="000B44FF"/>
    <w:rsid w:val="000F74F8"/>
    <w:rsid w:val="00123B0D"/>
    <w:rsid w:val="00141686"/>
    <w:rsid w:val="001B7824"/>
    <w:rsid w:val="002B6176"/>
    <w:rsid w:val="002F63A8"/>
    <w:rsid w:val="00330AD4"/>
    <w:rsid w:val="003568C4"/>
    <w:rsid w:val="00363212"/>
    <w:rsid w:val="003820FF"/>
    <w:rsid w:val="003B01DF"/>
    <w:rsid w:val="003D76CD"/>
    <w:rsid w:val="003F0B06"/>
    <w:rsid w:val="00440D6E"/>
    <w:rsid w:val="004467E4"/>
    <w:rsid w:val="00493578"/>
    <w:rsid w:val="004A521D"/>
    <w:rsid w:val="0051136D"/>
    <w:rsid w:val="00535D68"/>
    <w:rsid w:val="005958AF"/>
    <w:rsid w:val="005A5D53"/>
    <w:rsid w:val="005B4953"/>
    <w:rsid w:val="005F5110"/>
    <w:rsid w:val="006B7C45"/>
    <w:rsid w:val="0070502C"/>
    <w:rsid w:val="00735789"/>
    <w:rsid w:val="0076548F"/>
    <w:rsid w:val="00791891"/>
    <w:rsid w:val="007A50B5"/>
    <w:rsid w:val="007B6BB3"/>
    <w:rsid w:val="007D463A"/>
    <w:rsid w:val="007E6957"/>
    <w:rsid w:val="008734BD"/>
    <w:rsid w:val="008C290D"/>
    <w:rsid w:val="008D1202"/>
    <w:rsid w:val="008E7A27"/>
    <w:rsid w:val="00902AEC"/>
    <w:rsid w:val="0090629D"/>
    <w:rsid w:val="0094219D"/>
    <w:rsid w:val="00996563"/>
    <w:rsid w:val="00A022C2"/>
    <w:rsid w:val="00A02F77"/>
    <w:rsid w:val="00A102F0"/>
    <w:rsid w:val="00A1254C"/>
    <w:rsid w:val="00A17F84"/>
    <w:rsid w:val="00AA258E"/>
    <w:rsid w:val="00AD664B"/>
    <w:rsid w:val="00AE4473"/>
    <w:rsid w:val="00B0396A"/>
    <w:rsid w:val="00B07E18"/>
    <w:rsid w:val="00C04366"/>
    <w:rsid w:val="00C35534"/>
    <w:rsid w:val="00CD5165"/>
    <w:rsid w:val="00D231C7"/>
    <w:rsid w:val="00D23C4A"/>
    <w:rsid w:val="00D56958"/>
    <w:rsid w:val="00D86AC6"/>
    <w:rsid w:val="00D963C5"/>
    <w:rsid w:val="00E13AEC"/>
    <w:rsid w:val="00E3120E"/>
    <w:rsid w:val="00E543C7"/>
    <w:rsid w:val="00E54656"/>
    <w:rsid w:val="00F42C59"/>
    <w:rsid w:val="00F5222B"/>
    <w:rsid w:val="00F548FB"/>
    <w:rsid w:val="00F64A69"/>
    <w:rsid w:val="00F75C50"/>
    <w:rsid w:val="00FF2C5C"/>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C485"/>
  <w15:docId w15:val="{70B7A4B3-B9CF-4746-A6B3-4A35A526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B5"/>
    <w:pPr>
      <w:spacing w:after="0" w:line="240" w:lineRule="atLeast"/>
    </w:pPr>
    <w:rPr>
      <w:rFonts w:ascii="Times" w:eastAsia="Times New Roman" w:hAnsi="Time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7A50B5"/>
    <w:pPr>
      <w:tabs>
        <w:tab w:val="left" w:pos="440"/>
      </w:tabs>
      <w:spacing w:before="40" w:after="40"/>
      <w:ind w:left="440" w:hanging="440"/>
      <w:jc w:val="both"/>
    </w:pPr>
  </w:style>
  <w:style w:type="paragraph" w:customStyle="1" w:styleId="subheading">
    <w:name w:val="subheading"/>
    <w:basedOn w:val="question"/>
    <w:rsid w:val="007A50B5"/>
    <w:pPr>
      <w:tabs>
        <w:tab w:val="clear" w:pos="440"/>
        <w:tab w:val="left" w:pos="360"/>
      </w:tabs>
      <w:ind w:left="360" w:hanging="360"/>
    </w:pPr>
  </w:style>
  <w:style w:type="paragraph" w:customStyle="1" w:styleId="roman-sub">
    <w:name w:val="roman-sub"/>
    <w:basedOn w:val="Normal"/>
    <w:rsid w:val="007A50B5"/>
    <w:pPr>
      <w:spacing w:before="80" w:after="80" w:line="240" w:lineRule="auto"/>
      <w:ind w:left="900" w:hanging="460"/>
      <w:jc w:val="both"/>
    </w:pPr>
    <w:rPr>
      <w:color w:val="auto"/>
    </w:rPr>
  </w:style>
  <w:style w:type="paragraph" w:styleId="Header">
    <w:name w:val="header"/>
    <w:basedOn w:val="Normal"/>
    <w:link w:val="HeaderChar"/>
    <w:uiPriority w:val="99"/>
    <w:unhideWhenUsed/>
    <w:rsid w:val="007A50B5"/>
    <w:pPr>
      <w:tabs>
        <w:tab w:val="center" w:pos="4680"/>
        <w:tab w:val="right" w:pos="9360"/>
      </w:tabs>
      <w:spacing w:line="240" w:lineRule="auto"/>
    </w:pPr>
  </w:style>
  <w:style w:type="character" w:customStyle="1" w:styleId="HeaderChar">
    <w:name w:val="Header Char"/>
    <w:basedOn w:val="DefaultParagraphFont"/>
    <w:link w:val="Header"/>
    <w:uiPriority w:val="99"/>
    <w:rsid w:val="007A50B5"/>
    <w:rPr>
      <w:rFonts w:ascii="Times" w:eastAsia="Times New Roman" w:hAnsi="Times" w:cs="Times New Roman"/>
      <w:color w:val="000000"/>
      <w:sz w:val="24"/>
      <w:szCs w:val="20"/>
    </w:rPr>
  </w:style>
  <w:style w:type="paragraph" w:styleId="Footer">
    <w:name w:val="footer"/>
    <w:basedOn w:val="Normal"/>
    <w:link w:val="FooterChar"/>
    <w:uiPriority w:val="99"/>
    <w:unhideWhenUsed/>
    <w:rsid w:val="007A50B5"/>
    <w:pPr>
      <w:tabs>
        <w:tab w:val="center" w:pos="4680"/>
        <w:tab w:val="right" w:pos="9360"/>
      </w:tabs>
      <w:spacing w:line="240" w:lineRule="auto"/>
    </w:pPr>
  </w:style>
  <w:style w:type="character" w:customStyle="1" w:styleId="FooterChar">
    <w:name w:val="Footer Char"/>
    <w:basedOn w:val="DefaultParagraphFont"/>
    <w:link w:val="Footer"/>
    <w:uiPriority w:val="99"/>
    <w:rsid w:val="007A50B5"/>
    <w:rPr>
      <w:rFonts w:ascii="Times" w:eastAsia="Times New Roman" w:hAnsi="Times" w:cs="Times New Roman"/>
      <w:color w:val="000000"/>
      <w:sz w:val="24"/>
      <w:szCs w:val="20"/>
    </w:rPr>
  </w:style>
  <w:style w:type="paragraph" w:styleId="BalloonText">
    <w:name w:val="Balloon Text"/>
    <w:basedOn w:val="Normal"/>
    <w:link w:val="BalloonTextChar"/>
    <w:uiPriority w:val="99"/>
    <w:semiHidden/>
    <w:unhideWhenUsed/>
    <w:rsid w:val="007A5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B5"/>
    <w:rPr>
      <w:rFonts w:ascii="Tahoma" w:eastAsia="Times New Roman" w:hAnsi="Tahoma" w:cs="Tahoma"/>
      <w:color w:val="000000"/>
      <w:sz w:val="16"/>
      <w:szCs w:val="16"/>
    </w:rPr>
  </w:style>
  <w:style w:type="paragraph" w:styleId="ListParagraph">
    <w:name w:val="List Paragraph"/>
    <w:basedOn w:val="Normal"/>
    <w:uiPriority w:val="34"/>
    <w:qFormat/>
    <w:rsid w:val="007A50B5"/>
    <w:pPr>
      <w:ind w:left="720"/>
      <w:contextualSpacing/>
    </w:pPr>
  </w:style>
  <w:style w:type="paragraph" w:styleId="NormalWeb">
    <w:name w:val="Normal (Web)"/>
    <w:basedOn w:val="Normal"/>
    <w:uiPriority w:val="99"/>
    <w:unhideWhenUsed/>
    <w:rsid w:val="00D86AC6"/>
    <w:pPr>
      <w:spacing w:before="100" w:beforeAutospacing="1" w:after="100" w:afterAutospacing="1" w:line="240" w:lineRule="auto"/>
    </w:pPr>
    <w:rPr>
      <w:rFonts w:ascii="Times New Roman" w:hAnsi="Times New Roman"/>
      <w:color w:val="auto"/>
      <w:szCs w:val="24"/>
    </w:rPr>
  </w:style>
  <w:style w:type="character" w:customStyle="1" w:styleId="apple-converted-space">
    <w:name w:val="apple-converted-space"/>
    <w:basedOn w:val="DefaultParagraphFont"/>
    <w:rsid w:val="00D86AC6"/>
  </w:style>
  <w:style w:type="character" w:styleId="Strong">
    <w:name w:val="Strong"/>
    <w:basedOn w:val="DefaultParagraphFont"/>
    <w:uiPriority w:val="22"/>
    <w:qFormat/>
    <w:rsid w:val="00D86AC6"/>
    <w:rPr>
      <w:b/>
      <w:bCs/>
    </w:rPr>
  </w:style>
  <w:style w:type="character" w:customStyle="1" w:styleId="orange">
    <w:name w:val="orange"/>
    <w:basedOn w:val="DefaultParagraphFont"/>
    <w:rsid w:val="00D86AC6"/>
  </w:style>
  <w:style w:type="character" w:styleId="Hyperlink">
    <w:name w:val="Hyperlink"/>
    <w:basedOn w:val="DefaultParagraphFont"/>
    <w:uiPriority w:val="99"/>
    <w:unhideWhenUsed/>
    <w:rsid w:val="00D86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1818">
      <w:bodyDiv w:val="1"/>
      <w:marLeft w:val="0"/>
      <w:marRight w:val="0"/>
      <w:marTop w:val="0"/>
      <w:marBottom w:val="0"/>
      <w:divBdr>
        <w:top w:val="none" w:sz="0" w:space="0" w:color="auto"/>
        <w:left w:val="none" w:sz="0" w:space="0" w:color="auto"/>
        <w:bottom w:val="none" w:sz="0" w:space="0" w:color="auto"/>
        <w:right w:val="none" w:sz="0" w:space="0" w:color="auto"/>
      </w:divBdr>
      <w:divsChild>
        <w:div w:id="1429472540">
          <w:marLeft w:val="75"/>
          <w:marRight w:val="75"/>
          <w:marTop w:val="75"/>
          <w:marBottom w:val="75"/>
          <w:divBdr>
            <w:top w:val="none" w:sz="0" w:space="0" w:color="auto"/>
            <w:left w:val="none" w:sz="0" w:space="0" w:color="auto"/>
            <w:bottom w:val="none" w:sz="0" w:space="0" w:color="auto"/>
            <w:right w:val="none" w:sz="0" w:space="0" w:color="auto"/>
          </w:divBdr>
        </w:div>
      </w:divsChild>
    </w:div>
    <w:div w:id="300231580">
      <w:bodyDiv w:val="1"/>
      <w:marLeft w:val="0"/>
      <w:marRight w:val="0"/>
      <w:marTop w:val="0"/>
      <w:marBottom w:val="0"/>
      <w:divBdr>
        <w:top w:val="none" w:sz="0" w:space="0" w:color="auto"/>
        <w:left w:val="none" w:sz="0" w:space="0" w:color="auto"/>
        <w:bottom w:val="none" w:sz="0" w:space="0" w:color="auto"/>
        <w:right w:val="none" w:sz="0" w:space="0" w:color="auto"/>
      </w:divBdr>
    </w:div>
    <w:div w:id="468593861">
      <w:bodyDiv w:val="1"/>
      <w:marLeft w:val="0"/>
      <w:marRight w:val="0"/>
      <w:marTop w:val="0"/>
      <w:marBottom w:val="0"/>
      <w:divBdr>
        <w:top w:val="none" w:sz="0" w:space="0" w:color="auto"/>
        <w:left w:val="none" w:sz="0" w:space="0" w:color="auto"/>
        <w:bottom w:val="none" w:sz="0" w:space="0" w:color="auto"/>
        <w:right w:val="none" w:sz="0" w:space="0" w:color="auto"/>
      </w:divBdr>
    </w:div>
    <w:div w:id="751127571">
      <w:bodyDiv w:val="1"/>
      <w:marLeft w:val="0"/>
      <w:marRight w:val="0"/>
      <w:marTop w:val="0"/>
      <w:marBottom w:val="0"/>
      <w:divBdr>
        <w:top w:val="none" w:sz="0" w:space="0" w:color="auto"/>
        <w:left w:val="none" w:sz="0" w:space="0" w:color="auto"/>
        <w:bottom w:val="none" w:sz="0" w:space="0" w:color="auto"/>
        <w:right w:val="none" w:sz="0" w:space="0" w:color="auto"/>
      </w:divBdr>
    </w:div>
    <w:div w:id="847670745">
      <w:bodyDiv w:val="1"/>
      <w:marLeft w:val="0"/>
      <w:marRight w:val="0"/>
      <w:marTop w:val="0"/>
      <w:marBottom w:val="0"/>
      <w:divBdr>
        <w:top w:val="none" w:sz="0" w:space="0" w:color="auto"/>
        <w:left w:val="none" w:sz="0" w:space="0" w:color="auto"/>
        <w:bottom w:val="none" w:sz="0" w:space="0" w:color="auto"/>
        <w:right w:val="none" w:sz="0" w:space="0" w:color="auto"/>
      </w:divBdr>
    </w:div>
    <w:div w:id="920064799">
      <w:bodyDiv w:val="1"/>
      <w:marLeft w:val="0"/>
      <w:marRight w:val="0"/>
      <w:marTop w:val="0"/>
      <w:marBottom w:val="0"/>
      <w:divBdr>
        <w:top w:val="none" w:sz="0" w:space="0" w:color="auto"/>
        <w:left w:val="none" w:sz="0" w:space="0" w:color="auto"/>
        <w:bottom w:val="none" w:sz="0" w:space="0" w:color="auto"/>
        <w:right w:val="none" w:sz="0" w:space="0" w:color="auto"/>
      </w:divBdr>
      <w:divsChild>
        <w:div w:id="1906990762">
          <w:marLeft w:val="0"/>
          <w:marRight w:val="0"/>
          <w:marTop w:val="0"/>
          <w:marBottom w:val="0"/>
          <w:divBdr>
            <w:top w:val="none" w:sz="0" w:space="0" w:color="auto"/>
            <w:left w:val="none" w:sz="0" w:space="0" w:color="auto"/>
            <w:bottom w:val="none" w:sz="0" w:space="0" w:color="auto"/>
            <w:right w:val="none" w:sz="0" w:space="0" w:color="auto"/>
          </w:divBdr>
          <w:divsChild>
            <w:div w:id="535772758">
              <w:marLeft w:val="0"/>
              <w:marRight w:val="0"/>
              <w:marTop w:val="0"/>
              <w:marBottom w:val="0"/>
              <w:divBdr>
                <w:top w:val="none" w:sz="0" w:space="0" w:color="auto"/>
                <w:left w:val="none" w:sz="0" w:space="0" w:color="auto"/>
                <w:bottom w:val="none" w:sz="0" w:space="0" w:color="auto"/>
                <w:right w:val="none" w:sz="0" w:space="0" w:color="auto"/>
              </w:divBdr>
              <w:divsChild>
                <w:div w:id="1083916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115296277">
      <w:bodyDiv w:val="1"/>
      <w:marLeft w:val="0"/>
      <w:marRight w:val="0"/>
      <w:marTop w:val="0"/>
      <w:marBottom w:val="0"/>
      <w:divBdr>
        <w:top w:val="none" w:sz="0" w:space="0" w:color="auto"/>
        <w:left w:val="none" w:sz="0" w:space="0" w:color="auto"/>
        <w:bottom w:val="none" w:sz="0" w:space="0" w:color="auto"/>
        <w:right w:val="none" w:sz="0" w:space="0" w:color="auto"/>
      </w:divBdr>
    </w:div>
    <w:div w:id="1168981599">
      <w:bodyDiv w:val="1"/>
      <w:marLeft w:val="0"/>
      <w:marRight w:val="0"/>
      <w:marTop w:val="0"/>
      <w:marBottom w:val="0"/>
      <w:divBdr>
        <w:top w:val="none" w:sz="0" w:space="0" w:color="auto"/>
        <w:left w:val="none" w:sz="0" w:space="0" w:color="auto"/>
        <w:bottom w:val="none" w:sz="0" w:space="0" w:color="auto"/>
        <w:right w:val="none" w:sz="0" w:space="0" w:color="auto"/>
      </w:divBdr>
      <w:divsChild>
        <w:div w:id="1378967254">
          <w:marLeft w:val="0"/>
          <w:marRight w:val="0"/>
          <w:marTop w:val="0"/>
          <w:marBottom w:val="0"/>
          <w:divBdr>
            <w:top w:val="none" w:sz="0" w:space="0" w:color="auto"/>
            <w:left w:val="none" w:sz="0" w:space="0" w:color="auto"/>
            <w:bottom w:val="none" w:sz="0" w:space="0" w:color="auto"/>
            <w:right w:val="none" w:sz="0" w:space="0" w:color="auto"/>
          </w:divBdr>
        </w:div>
        <w:div w:id="2013485165">
          <w:marLeft w:val="0"/>
          <w:marRight w:val="0"/>
          <w:marTop w:val="0"/>
          <w:marBottom w:val="0"/>
          <w:divBdr>
            <w:top w:val="none" w:sz="0" w:space="0" w:color="auto"/>
            <w:left w:val="none" w:sz="0" w:space="0" w:color="auto"/>
            <w:bottom w:val="none" w:sz="0" w:space="0" w:color="auto"/>
            <w:right w:val="none" w:sz="0" w:space="0" w:color="auto"/>
          </w:divBdr>
          <w:divsChild>
            <w:div w:id="1278172910">
              <w:marLeft w:val="0"/>
              <w:marRight w:val="0"/>
              <w:marTop w:val="0"/>
              <w:marBottom w:val="0"/>
              <w:divBdr>
                <w:top w:val="none" w:sz="0" w:space="0" w:color="auto"/>
                <w:left w:val="none" w:sz="0" w:space="0" w:color="auto"/>
                <w:bottom w:val="none" w:sz="0" w:space="0" w:color="auto"/>
                <w:right w:val="none" w:sz="0" w:space="0" w:color="auto"/>
              </w:divBdr>
            </w:div>
          </w:divsChild>
        </w:div>
        <w:div w:id="2103451206">
          <w:marLeft w:val="0"/>
          <w:marRight w:val="0"/>
          <w:marTop w:val="0"/>
          <w:marBottom w:val="0"/>
          <w:divBdr>
            <w:top w:val="none" w:sz="0" w:space="0" w:color="auto"/>
            <w:left w:val="none" w:sz="0" w:space="0" w:color="auto"/>
            <w:bottom w:val="none" w:sz="0" w:space="0" w:color="auto"/>
            <w:right w:val="none" w:sz="0" w:space="0" w:color="auto"/>
          </w:divBdr>
        </w:div>
        <w:div w:id="356124321">
          <w:marLeft w:val="0"/>
          <w:marRight w:val="0"/>
          <w:marTop w:val="0"/>
          <w:marBottom w:val="0"/>
          <w:divBdr>
            <w:top w:val="none" w:sz="0" w:space="0" w:color="auto"/>
            <w:left w:val="none" w:sz="0" w:space="0" w:color="auto"/>
            <w:bottom w:val="none" w:sz="0" w:space="0" w:color="auto"/>
            <w:right w:val="none" w:sz="0" w:space="0" w:color="auto"/>
          </w:divBdr>
          <w:divsChild>
            <w:div w:id="2116515724">
              <w:marLeft w:val="0"/>
              <w:marRight w:val="0"/>
              <w:marTop w:val="240"/>
              <w:marBottom w:val="240"/>
              <w:divBdr>
                <w:top w:val="none" w:sz="0" w:space="0" w:color="auto"/>
                <w:left w:val="none" w:sz="0" w:space="0" w:color="auto"/>
                <w:bottom w:val="none" w:sz="0" w:space="0" w:color="auto"/>
                <w:right w:val="none" w:sz="0" w:space="0" w:color="auto"/>
              </w:divBdr>
            </w:div>
            <w:div w:id="2108041421">
              <w:marLeft w:val="0"/>
              <w:marRight w:val="0"/>
              <w:marTop w:val="0"/>
              <w:marBottom w:val="0"/>
              <w:divBdr>
                <w:top w:val="none" w:sz="0" w:space="0" w:color="auto"/>
                <w:left w:val="none" w:sz="0" w:space="0" w:color="auto"/>
                <w:bottom w:val="none" w:sz="0" w:space="0" w:color="auto"/>
                <w:right w:val="none" w:sz="0" w:space="0" w:color="auto"/>
              </w:divBdr>
            </w:div>
            <w:div w:id="1185745981">
              <w:marLeft w:val="0"/>
              <w:marRight w:val="0"/>
              <w:marTop w:val="0"/>
              <w:marBottom w:val="0"/>
              <w:divBdr>
                <w:top w:val="none" w:sz="0" w:space="0" w:color="auto"/>
                <w:left w:val="none" w:sz="0" w:space="0" w:color="auto"/>
                <w:bottom w:val="none" w:sz="0" w:space="0" w:color="auto"/>
                <w:right w:val="none" w:sz="0" w:space="0" w:color="auto"/>
              </w:divBdr>
              <w:divsChild>
                <w:div w:id="1198854613">
                  <w:marLeft w:val="0"/>
                  <w:marRight w:val="0"/>
                  <w:marTop w:val="0"/>
                  <w:marBottom w:val="0"/>
                  <w:divBdr>
                    <w:top w:val="none" w:sz="0" w:space="0" w:color="auto"/>
                    <w:left w:val="none" w:sz="0" w:space="0" w:color="auto"/>
                    <w:bottom w:val="none" w:sz="0" w:space="0" w:color="auto"/>
                    <w:right w:val="none" w:sz="0" w:space="0" w:color="auto"/>
                  </w:divBdr>
                  <w:divsChild>
                    <w:div w:id="178081936">
                      <w:marLeft w:val="0"/>
                      <w:marRight w:val="0"/>
                      <w:marTop w:val="0"/>
                      <w:marBottom w:val="0"/>
                      <w:divBdr>
                        <w:top w:val="none" w:sz="0" w:space="0" w:color="auto"/>
                        <w:left w:val="none" w:sz="0" w:space="0" w:color="auto"/>
                        <w:bottom w:val="none" w:sz="0" w:space="0" w:color="auto"/>
                        <w:right w:val="none" w:sz="0" w:space="0" w:color="auto"/>
                      </w:divBdr>
                      <w:divsChild>
                        <w:div w:id="1715999833">
                          <w:marLeft w:val="0"/>
                          <w:marRight w:val="0"/>
                          <w:marTop w:val="240"/>
                          <w:marBottom w:val="240"/>
                          <w:divBdr>
                            <w:top w:val="none" w:sz="0" w:space="0" w:color="auto"/>
                            <w:left w:val="none" w:sz="0" w:space="0" w:color="auto"/>
                            <w:bottom w:val="none" w:sz="0" w:space="0" w:color="auto"/>
                            <w:right w:val="none" w:sz="0" w:space="0" w:color="auto"/>
                          </w:divBdr>
                        </w:div>
                        <w:div w:id="561447421">
                          <w:marLeft w:val="0"/>
                          <w:marRight w:val="0"/>
                          <w:marTop w:val="240"/>
                          <w:marBottom w:val="240"/>
                          <w:divBdr>
                            <w:top w:val="none" w:sz="0" w:space="0" w:color="auto"/>
                            <w:left w:val="none" w:sz="0" w:space="0" w:color="auto"/>
                            <w:bottom w:val="none" w:sz="0" w:space="0" w:color="auto"/>
                            <w:right w:val="none" w:sz="0" w:space="0" w:color="auto"/>
                          </w:divBdr>
                        </w:div>
                        <w:div w:id="1020160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1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6159">
      <w:bodyDiv w:val="1"/>
      <w:marLeft w:val="0"/>
      <w:marRight w:val="0"/>
      <w:marTop w:val="0"/>
      <w:marBottom w:val="0"/>
      <w:divBdr>
        <w:top w:val="none" w:sz="0" w:space="0" w:color="auto"/>
        <w:left w:val="none" w:sz="0" w:space="0" w:color="auto"/>
        <w:bottom w:val="none" w:sz="0" w:space="0" w:color="auto"/>
        <w:right w:val="none" w:sz="0" w:space="0" w:color="auto"/>
      </w:divBdr>
      <w:divsChild>
        <w:div w:id="376323592">
          <w:marLeft w:val="0"/>
          <w:marRight w:val="0"/>
          <w:marTop w:val="0"/>
          <w:marBottom w:val="0"/>
          <w:divBdr>
            <w:top w:val="none" w:sz="0" w:space="0" w:color="auto"/>
            <w:left w:val="none" w:sz="0" w:space="0" w:color="auto"/>
            <w:bottom w:val="none" w:sz="0" w:space="0" w:color="auto"/>
            <w:right w:val="none" w:sz="0" w:space="0" w:color="auto"/>
          </w:divBdr>
          <w:divsChild>
            <w:div w:id="577448149">
              <w:marLeft w:val="0"/>
              <w:marRight w:val="0"/>
              <w:marTop w:val="0"/>
              <w:marBottom w:val="0"/>
              <w:divBdr>
                <w:top w:val="none" w:sz="0" w:space="0" w:color="auto"/>
                <w:left w:val="none" w:sz="0" w:space="0" w:color="auto"/>
                <w:bottom w:val="none" w:sz="0" w:space="0" w:color="auto"/>
                <w:right w:val="none" w:sz="0" w:space="0" w:color="auto"/>
              </w:divBdr>
            </w:div>
          </w:divsChild>
        </w:div>
        <w:div w:id="1362852277">
          <w:marLeft w:val="0"/>
          <w:marRight w:val="0"/>
          <w:marTop w:val="0"/>
          <w:marBottom w:val="0"/>
          <w:divBdr>
            <w:top w:val="none" w:sz="0" w:space="0" w:color="auto"/>
            <w:left w:val="none" w:sz="0" w:space="0" w:color="auto"/>
            <w:bottom w:val="none" w:sz="0" w:space="0" w:color="auto"/>
            <w:right w:val="none" w:sz="0" w:space="0" w:color="auto"/>
          </w:divBdr>
        </w:div>
      </w:divsChild>
    </w:div>
    <w:div w:id="1473714938">
      <w:bodyDiv w:val="1"/>
      <w:marLeft w:val="0"/>
      <w:marRight w:val="0"/>
      <w:marTop w:val="0"/>
      <w:marBottom w:val="0"/>
      <w:divBdr>
        <w:top w:val="none" w:sz="0" w:space="0" w:color="auto"/>
        <w:left w:val="none" w:sz="0" w:space="0" w:color="auto"/>
        <w:bottom w:val="none" w:sz="0" w:space="0" w:color="auto"/>
        <w:right w:val="none" w:sz="0" w:space="0" w:color="auto"/>
      </w:divBdr>
    </w:div>
    <w:div w:id="1537355905">
      <w:bodyDiv w:val="1"/>
      <w:marLeft w:val="0"/>
      <w:marRight w:val="0"/>
      <w:marTop w:val="0"/>
      <w:marBottom w:val="0"/>
      <w:divBdr>
        <w:top w:val="none" w:sz="0" w:space="0" w:color="auto"/>
        <w:left w:val="none" w:sz="0" w:space="0" w:color="auto"/>
        <w:bottom w:val="none" w:sz="0" w:space="0" w:color="auto"/>
        <w:right w:val="none" w:sz="0" w:space="0" w:color="auto"/>
      </w:divBdr>
    </w:div>
    <w:div w:id="1613366752">
      <w:bodyDiv w:val="1"/>
      <w:marLeft w:val="0"/>
      <w:marRight w:val="0"/>
      <w:marTop w:val="0"/>
      <w:marBottom w:val="0"/>
      <w:divBdr>
        <w:top w:val="none" w:sz="0" w:space="0" w:color="auto"/>
        <w:left w:val="none" w:sz="0" w:space="0" w:color="auto"/>
        <w:bottom w:val="none" w:sz="0" w:space="0" w:color="auto"/>
        <w:right w:val="none" w:sz="0" w:space="0" w:color="auto"/>
      </w:divBdr>
      <w:divsChild>
        <w:div w:id="1204443352">
          <w:marLeft w:val="0"/>
          <w:marRight w:val="0"/>
          <w:marTop w:val="0"/>
          <w:marBottom w:val="0"/>
          <w:divBdr>
            <w:top w:val="none" w:sz="0" w:space="0" w:color="auto"/>
            <w:left w:val="none" w:sz="0" w:space="0" w:color="auto"/>
            <w:bottom w:val="none" w:sz="0" w:space="0" w:color="auto"/>
            <w:right w:val="none" w:sz="0" w:space="0" w:color="auto"/>
          </w:divBdr>
        </w:div>
        <w:div w:id="1959952379">
          <w:marLeft w:val="0"/>
          <w:marRight w:val="0"/>
          <w:marTop w:val="0"/>
          <w:marBottom w:val="0"/>
          <w:divBdr>
            <w:top w:val="none" w:sz="0" w:space="0" w:color="auto"/>
            <w:left w:val="none" w:sz="0" w:space="0" w:color="auto"/>
            <w:bottom w:val="none" w:sz="0" w:space="0" w:color="auto"/>
            <w:right w:val="none" w:sz="0" w:space="0" w:color="auto"/>
          </w:divBdr>
        </w:div>
      </w:divsChild>
    </w:div>
    <w:div w:id="1775899203">
      <w:bodyDiv w:val="1"/>
      <w:marLeft w:val="0"/>
      <w:marRight w:val="0"/>
      <w:marTop w:val="0"/>
      <w:marBottom w:val="0"/>
      <w:divBdr>
        <w:top w:val="none" w:sz="0" w:space="0" w:color="auto"/>
        <w:left w:val="none" w:sz="0" w:space="0" w:color="auto"/>
        <w:bottom w:val="none" w:sz="0" w:space="0" w:color="auto"/>
        <w:right w:val="none" w:sz="0" w:space="0" w:color="auto"/>
      </w:divBdr>
    </w:div>
    <w:div w:id="1931621901">
      <w:bodyDiv w:val="1"/>
      <w:marLeft w:val="0"/>
      <w:marRight w:val="0"/>
      <w:marTop w:val="0"/>
      <w:marBottom w:val="0"/>
      <w:divBdr>
        <w:top w:val="none" w:sz="0" w:space="0" w:color="auto"/>
        <w:left w:val="none" w:sz="0" w:space="0" w:color="auto"/>
        <w:bottom w:val="none" w:sz="0" w:space="0" w:color="auto"/>
        <w:right w:val="none" w:sz="0" w:space="0" w:color="auto"/>
      </w:divBdr>
    </w:div>
    <w:div w:id="1954826076">
      <w:bodyDiv w:val="1"/>
      <w:marLeft w:val="0"/>
      <w:marRight w:val="0"/>
      <w:marTop w:val="0"/>
      <w:marBottom w:val="0"/>
      <w:divBdr>
        <w:top w:val="none" w:sz="0" w:space="0" w:color="auto"/>
        <w:left w:val="none" w:sz="0" w:space="0" w:color="auto"/>
        <w:bottom w:val="none" w:sz="0" w:space="0" w:color="auto"/>
        <w:right w:val="none" w:sz="0" w:space="0" w:color="auto"/>
      </w:divBdr>
      <w:divsChild>
        <w:div w:id="1906911348">
          <w:marLeft w:val="0"/>
          <w:marRight w:val="0"/>
          <w:marTop w:val="0"/>
          <w:marBottom w:val="0"/>
          <w:divBdr>
            <w:top w:val="none" w:sz="0" w:space="0" w:color="auto"/>
            <w:left w:val="none" w:sz="0" w:space="0" w:color="auto"/>
            <w:bottom w:val="none" w:sz="0" w:space="0" w:color="auto"/>
            <w:right w:val="none" w:sz="0" w:space="0" w:color="auto"/>
          </w:divBdr>
        </w:div>
        <w:div w:id="865607088">
          <w:marLeft w:val="0"/>
          <w:marRight w:val="0"/>
          <w:marTop w:val="0"/>
          <w:marBottom w:val="0"/>
          <w:divBdr>
            <w:top w:val="none" w:sz="0" w:space="0" w:color="auto"/>
            <w:left w:val="none" w:sz="0" w:space="0" w:color="auto"/>
            <w:bottom w:val="none" w:sz="0" w:space="0" w:color="auto"/>
            <w:right w:val="none" w:sz="0" w:space="0" w:color="auto"/>
          </w:divBdr>
        </w:div>
      </w:divsChild>
    </w:div>
    <w:div w:id="1986004999">
      <w:bodyDiv w:val="1"/>
      <w:marLeft w:val="0"/>
      <w:marRight w:val="0"/>
      <w:marTop w:val="0"/>
      <w:marBottom w:val="0"/>
      <w:divBdr>
        <w:top w:val="none" w:sz="0" w:space="0" w:color="auto"/>
        <w:left w:val="none" w:sz="0" w:space="0" w:color="auto"/>
        <w:bottom w:val="none" w:sz="0" w:space="0" w:color="auto"/>
        <w:right w:val="none" w:sz="0" w:space="0" w:color="auto"/>
      </w:divBdr>
    </w:div>
    <w:div w:id="2142381679">
      <w:bodyDiv w:val="1"/>
      <w:marLeft w:val="0"/>
      <w:marRight w:val="0"/>
      <w:marTop w:val="0"/>
      <w:marBottom w:val="0"/>
      <w:divBdr>
        <w:top w:val="none" w:sz="0" w:space="0" w:color="auto"/>
        <w:left w:val="none" w:sz="0" w:space="0" w:color="auto"/>
        <w:bottom w:val="none" w:sz="0" w:space="0" w:color="auto"/>
        <w:right w:val="none" w:sz="0" w:space="0" w:color="auto"/>
      </w:divBdr>
      <w:divsChild>
        <w:div w:id="1679307940">
          <w:marLeft w:val="150"/>
          <w:marRight w:val="0"/>
          <w:marTop w:val="0"/>
          <w:marBottom w:val="150"/>
          <w:divBdr>
            <w:top w:val="none" w:sz="0" w:space="0" w:color="auto"/>
            <w:left w:val="none" w:sz="0" w:space="0" w:color="auto"/>
            <w:bottom w:val="none" w:sz="0" w:space="0" w:color="auto"/>
            <w:right w:val="none" w:sz="0" w:space="0" w:color="auto"/>
          </w:divBdr>
          <w:divsChild>
            <w:div w:id="2119792621">
              <w:marLeft w:val="0"/>
              <w:marRight w:val="0"/>
              <w:marTop w:val="0"/>
              <w:marBottom w:val="0"/>
              <w:divBdr>
                <w:top w:val="none" w:sz="0" w:space="0" w:color="auto"/>
                <w:left w:val="none" w:sz="0" w:space="0" w:color="auto"/>
                <w:bottom w:val="none" w:sz="0" w:space="0" w:color="auto"/>
                <w:right w:val="none" w:sz="0" w:space="0" w:color="auto"/>
              </w:divBdr>
            </w:div>
          </w:divsChild>
        </w:div>
        <w:div w:id="1725451360">
          <w:marLeft w:val="150"/>
          <w:marRight w:val="0"/>
          <w:marTop w:val="0"/>
          <w:marBottom w:val="150"/>
          <w:divBdr>
            <w:top w:val="single" w:sz="6" w:space="0" w:color="C8C7CF"/>
            <w:left w:val="single" w:sz="6" w:space="0" w:color="C8C7CF"/>
            <w:bottom w:val="single" w:sz="6" w:space="0" w:color="C8C7CF"/>
            <w:right w:val="single" w:sz="6" w:space="0" w:color="C8C7CF"/>
          </w:divBdr>
        </w:div>
        <w:div w:id="1964580552">
          <w:marLeft w:val="0"/>
          <w:marRight w:val="150"/>
          <w:marTop w:val="0"/>
          <w:marBottom w:val="150"/>
          <w:divBdr>
            <w:top w:val="none" w:sz="0" w:space="0" w:color="auto"/>
            <w:left w:val="none" w:sz="0" w:space="0" w:color="auto"/>
            <w:bottom w:val="none" w:sz="0" w:space="0" w:color="auto"/>
            <w:right w:val="none" w:sz="0" w:space="0" w:color="auto"/>
          </w:divBdr>
          <w:divsChild>
            <w:div w:id="441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930091701B4F568D4BDF77CF82F6C1"/>
        <w:category>
          <w:name w:val="General"/>
          <w:gallery w:val="placeholder"/>
        </w:category>
        <w:types>
          <w:type w:val="bbPlcHdr"/>
        </w:types>
        <w:behaviors>
          <w:behavior w:val="content"/>
        </w:behaviors>
        <w:guid w:val="{ACF7A380-22EF-4D37-8076-C7A9852252A6}"/>
      </w:docPartPr>
      <w:docPartBody>
        <w:p w:rsidR="000662A2" w:rsidRDefault="00B60CC1" w:rsidP="00B60CC1">
          <w:pPr>
            <w:pStyle w:val="BC930091701B4F568D4BDF77CF82F6C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C1"/>
    <w:rsid w:val="000662A2"/>
    <w:rsid w:val="0056723D"/>
    <w:rsid w:val="00B60CC1"/>
    <w:rsid w:val="00D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30091701B4F568D4BDF77CF82F6C1">
    <w:name w:val="BC930091701B4F568D4BDF77CF82F6C1"/>
    <w:rsid w:val="00B60CC1"/>
  </w:style>
  <w:style w:type="paragraph" w:customStyle="1" w:styleId="87759D2041EF4556A207AFEB43711C19">
    <w:name w:val="87759D2041EF4556A207AFEB43711C19"/>
    <w:rsid w:val="00B60CC1"/>
  </w:style>
  <w:style w:type="paragraph" w:customStyle="1" w:styleId="2DD6CC108CB04A8BBCA5678FB7004871">
    <w:name w:val="2DD6CC108CB04A8BBCA5678FB7004871"/>
    <w:rsid w:val="00D72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Unit 10 Electrochemistry  Homework</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Electrochemistry  Homework</dc:title>
  <dc:creator>WFSD</dc:creator>
  <cp:lastModifiedBy>Administrator</cp:lastModifiedBy>
  <cp:revision>7</cp:revision>
  <cp:lastPrinted>2016-02-01T18:27:00Z</cp:lastPrinted>
  <dcterms:created xsi:type="dcterms:W3CDTF">2015-02-24T13:46:00Z</dcterms:created>
  <dcterms:modified xsi:type="dcterms:W3CDTF">2021-04-26T14:47:00Z</dcterms:modified>
</cp:coreProperties>
</file>