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b w:val="0"/>
          <w:u w:val="none"/>
          <w:vertAlign w:val="baseline"/>
        </w:rPr>
      </w:pPr>
      <w:r w:rsidDel="00000000" w:rsidR="00000000" w:rsidRPr="00000000">
        <w:rPr>
          <w:b w:val="1"/>
          <w:u w:val="none"/>
          <w:vertAlign w:val="baseline"/>
          <w:rtl w:val="0"/>
        </w:rPr>
        <w:t xml:space="preserve">Name: _____________________________</w:t>
        <w:tab/>
        <w:tab/>
        <w:tab/>
        <w:tab/>
        <w:tab/>
        <w:t xml:space="preserve">Properties of Acids and Bases</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u w:val="single"/>
          <w:vertAlign w:val="baseline"/>
          <w:rtl w:val="0"/>
        </w:rPr>
        <w:t xml:space="preserve">Background Information:</w:t>
      </w:r>
      <w:r w:rsidDel="00000000" w:rsidR="00000000" w:rsidRPr="00000000">
        <w:rPr>
          <w:vertAlign w:val="baseline"/>
          <w:rtl w:val="0"/>
        </w:rPr>
        <w:t xml:space="preserve"> Some of our everyday household items are known to be acidic or basic. In middle school we learned acids have pH values below 7 and bases have pH values above 7. But what properties do they have to be classified in that way?</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u w:val="single"/>
          <w:vertAlign w:val="baseline"/>
          <w:rtl w:val="0"/>
        </w:rPr>
        <w:t xml:space="preserve">Materials:</w:t>
      </w:r>
      <w:r w:rsidDel="00000000" w:rsidR="00000000" w:rsidRPr="00000000">
        <w:rPr>
          <w:vertAlign w:val="baseline"/>
          <w:rtl w:val="0"/>
        </w:rPr>
        <w:t xml:space="preserve"> test tubes and racks, pipettes, spatulas, spot plates, 1M HCl, 1M HC</w:t>
      </w:r>
      <w:r w:rsidDel="00000000" w:rsidR="00000000" w:rsidRPr="00000000">
        <w:rPr>
          <w:vertAlign w:val="subscript"/>
          <w:rtl w:val="0"/>
        </w:rPr>
        <w:t xml:space="preserve">2</w:t>
      </w:r>
      <w:r w:rsidDel="00000000" w:rsidR="00000000" w:rsidRPr="00000000">
        <w:rPr>
          <w:vertAlign w:val="baseline"/>
          <w:rtl w:val="0"/>
        </w:rPr>
        <w:t xml:space="preserve">H</w:t>
      </w:r>
      <w:r w:rsidDel="00000000" w:rsidR="00000000" w:rsidRPr="00000000">
        <w:rPr>
          <w:vertAlign w:val="subscript"/>
          <w:rtl w:val="0"/>
        </w:rPr>
        <w:t xml:space="preserve">3</w:t>
      </w:r>
      <w:r w:rsidDel="00000000" w:rsidR="00000000" w:rsidRPr="00000000">
        <w:rPr>
          <w:vertAlign w:val="baseline"/>
          <w:rtl w:val="0"/>
        </w:rPr>
        <w:t xml:space="preserve">O</w:t>
      </w:r>
      <w:r w:rsidDel="00000000" w:rsidR="00000000" w:rsidRPr="00000000">
        <w:rPr>
          <w:vertAlign w:val="subscript"/>
          <w:rtl w:val="0"/>
        </w:rPr>
        <w:t xml:space="preserve">2</w:t>
      </w:r>
      <w:r w:rsidDel="00000000" w:rsidR="00000000" w:rsidRPr="00000000">
        <w:rPr>
          <w:vertAlign w:val="baseline"/>
          <w:rtl w:val="0"/>
        </w:rPr>
        <w:t xml:space="preserve">, 1M NaOH, 1M LiOH, 2M NaOH, phenolphthalein, litmus paper, pH paper, zinc, magnesium, copper, iron, CaCO</w:t>
      </w:r>
      <w:r w:rsidDel="00000000" w:rsidR="00000000" w:rsidRPr="00000000">
        <w:rPr>
          <w:vertAlign w:val="subscript"/>
          <w:rtl w:val="0"/>
        </w:rPr>
        <w:t xml:space="preserve">3</w:t>
      </w:r>
      <w:r w:rsidDel="00000000" w:rsidR="00000000" w:rsidRPr="00000000">
        <w:rPr>
          <w:vertAlign w:val="baseline"/>
          <w:rtl w:val="0"/>
        </w:rPr>
        <w:t xml:space="preserve">, household chemicals.</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u w:val="single"/>
          <w:vertAlign w:val="baseline"/>
          <w:rtl w:val="0"/>
        </w:rPr>
        <w:t xml:space="preserve">Guiding Question:</w:t>
      </w:r>
      <w:r w:rsidDel="00000000" w:rsidR="00000000" w:rsidRPr="00000000">
        <w:rPr>
          <w:vertAlign w:val="baseline"/>
          <w:rtl w:val="0"/>
        </w:rPr>
        <w:t xml:space="preserve"> What properties do acids, bases, and salts have? Compare and contrast. </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u w:val="single"/>
          <w:vertAlign w:val="baseline"/>
          <w:rtl w:val="0"/>
        </w:rPr>
        <w:t xml:space="preserve">Procedure</w:t>
      </w:r>
      <w:r w:rsidDel="00000000" w:rsidR="00000000" w:rsidRPr="00000000">
        <w:rPr>
          <w:vertAlign w:val="baseline"/>
          <w:rtl w:val="0"/>
        </w:rPr>
        <w:t xml:space="preserve">: </w:t>
      </w:r>
    </w:p>
    <w:p w:rsidR="00000000" w:rsidDel="00000000" w:rsidP="00000000" w:rsidRDefault="00000000" w:rsidRPr="00000000" w14:paraId="0000000A">
      <w:pPr>
        <w:numPr>
          <w:ilvl w:val="0"/>
          <w:numId w:val="2"/>
        </w:numPr>
        <w:ind w:left="720" w:hanging="360"/>
        <w:rPr>
          <w:vertAlign w:val="baseline"/>
        </w:rPr>
      </w:pPr>
      <w:r w:rsidDel="00000000" w:rsidR="00000000" w:rsidRPr="00000000">
        <w:rPr>
          <w:vertAlign w:val="baseline"/>
          <w:rtl w:val="0"/>
        </w:rPr>
        <w:t xml:space="preserve">Test each solution at this lab station with red and blue litmus paper and pH paper. You must record either “red” or “blue” for the litmus and a number for the pH. Then decide if they are acids or bases.</w:t>
      </w:r>
    </w:p>
    <w:p w:rsidR="00000000" w:rsidDel="00000000" w:rsidP="00000000" w:rsidRDefault="00000000" w:rsidRPr="00000000" w14:paraId="0000000B">
      <w:pPr>
        <w:rPr>
          <w:vertAlign w:val="baseline"/>
        </w:rPr>
      </w:pPr>
      <w:r w:rsidDel="00000000" w:rsidR="00000000" w:rsidRPr="00000000">
        <w:rPr>
          <w:rtl w:val="0"/>
        </w:rPr>
      </w:r>
    </w:p>
    <w:tbl>
      <w:tblPr>
        <w:tblStyle w:val="Table1"/>
        <w:tblW w:w="109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1796"/>
        <w:gridCol w:w="1709"/>
        <w:gridCol w:w="1709"/>
        <w:gridCol w:w="1701"/>
        <w:gridCol w:w="1701"/>
        <w:tblGridChange w:id="0">
          <w:tblGrid>
            <w:gridCol w:w="2292"/>
            <w:gridCol w:w="1796"/>
            <w:gridCol w:w="1709"/>
            <w:gridCol w:w="1709"/>
            <w:gridCol w:w="1701"/>
            <w:gridCol w:w="1701"/>
          </w:tblGrid>
        </w:tblGridChange>
      </w:tblGrid>
      <w:tr>
        <w:trPr>
          <w:cantSplit w:val="0"/>
          <w:tblHeader w:val="0"/>
        </w:trPr>
        <w:tc>
          <w:tcPr>
            <w:shd w:fill="d9d9d9" w:val="clear"/>
            <w:vAlign w:val="center"/>
          </w:tcPr>
          <w:p w:rsidR="00000000" w:rsidDel="00000000" w:rsidP="00000000" w:rsidRDefault="00000000" w:rsidRPr="00000000" w14:paraId="0000000C">
            <w:pPr>
              <w:jc w:val="center"/>
              <w:rPr>
                <w:b w:val="0"/>
                <w:vertAlign w:val="baseline"/>
              </w:rPr>
            </w:pPr>
            <w:r w:rsidDel="00000000" w:rsidR="00000000" w:rsidRPr="00000000">
              <w:rPr>
                <w:b w:val="1"/>
                <w:vertAlign w:val="baseline"/>
                <w:rtl w:val="0"/>
              </w:rPr>
              <w:t xml:space="preserve">Household chemical </w:t>
            </w:r>
            <w:r w:rsidDel="00000000" w:rsidR="00000000" w:rsidRPr="00000000">
              <w:rPr>
                <w:rtl w:val="0"/>
              </w:rPr>
            </w:r>
          </w:p>
        </w:tc>
        <w:tc>
          <w:tcPr>
            <w:shd w:fill="d9d9d9" w:val="clear"/>
            <w:vAlign w:val="center"/>
          </w:tcPr>
          <w:p w:rsidR="00000000" w:rsidDel="00000000" w:rsidP="00000000" w:rsidRDefault="00000000" w:rsidRPr="00000000" w14:paraId="0000000D">
            <w:pPr>
              <w:jc w:val="center"/>
              <w:rPr>
                <w:b w:val="0"/>
                <w:vertAlign w:val="baseline"/>
              </w:rPr>
            </w:pPr>
            <w:r w:rsidDel="00000000" w:rsidR="00000000" w:rsidRPr="00000000">
              <w:rPr>
                <w:b w:val="1"/>
                <w:vertAlign w:val="baseline"/>
                <w:rtl w:val="0"/>
              </w:rPr>
              <w:t xml:space="preserve">Non-neutral Ingredient</w:t>
            </w:r>
            <w:r w:rsidDel="00000000" w:rsidR="00000000" w:rsidRPr="00000000">
              <w:rPr>
                <w:rtl w:val="0"/>
              </w:rPr>
            </w:r>
          </w:p>
        </w:tc>
        <w:tc>
          <w:tcPr>
            <w:shd w:fill="d9d9d9" w:val="clear"/>
            <w:vAlign w:val="center"/>
          </w:tcPr>
          <w:p w:rsidR="00000000" w:rsidDel="00000000" w:rsidP="00000000" w:rsidRDefault="00000000" w:rsidRPr="00000000" w14:paraId="0000000E">
            <w:pPr>
              <w:jc w:val="center"/>
              <w:rPr>
                <w:b w:val="0"/>
                <w:vertAlign w:val="baseline"/>
              </w:rPr>
            </w:pPr>
            <w:r w:rsidDel="00000000" w:rsidR="00000000" w:rsidRPr="00000000">
              <w:rPr>
                <w:b w:val="1"/>
                <w:vertAlign w:val="baseline"/>
                <w:rtl w:val="0"/>
              </w:rPr>
              <w:t xml:space="preserve">Red litmus</w:t>
            </w:r>
            <w:r w:rsidDel="00000000" w:rsidR="00000000" w:rsidRPr="00000000">
              <w:rPr>
                <w:rtl w:val="0"/>
              </w:rPr>
            </w:r>
          </w:p>
        </w:tc>
        <w:tc>
          <w:tcPr>
            <w:shd w:fill="d9d9d9" w:val="clear"/>
            <w:vAlign w:val="center"/>
          </w:tcPr>
          <w:p w:rsidR="00000000" w:rsidDel="00000000" w:rsidP="00000000" w:rsidRDefault="00000000" w:rsidRPr="00000000" w14:paraId="0000000F">
            <w:pPr>
              <w:jc w:val="center"/>
              <w:rPr>
                <w:b w:val="0"/>
                <w:vertAlign w:val="baseline"/>
              </w:rPr>
            </w:pPr>
            <w:r w:rsidDel="00000000" w:rsidR="00000000" w:rsidRPr="00000000">
              <w:rPr>
                <w:b w:val="1"/>
                <w:vertAlign w:val="baseline"/>
                <w:rtl w:val="0"/>
              </w:rPr>
              <w:t xml:space="preserve">Blue litmus</w:t>
            </w:r>
            <w:r w:rsidDel="00000000" w:rsidR="00000000" w:rsidRPr="00000000">
              <w:rPr>
                <w:rtl w:val="0"/>
              </w:rPr>
            </w:r>
          </w:p>
        </w:tc>
        <w:tc>
          <w:tcPr>
            <w:shd w:fill="d9d9d9" w:val="clear"/>
            <w:vAlign w:val="center"/>
          </w:tcPr>
          <w:p w:rsidR="00000000" w:rsidDel="00000000" w:rsidP="00000000" w:rsidRDefault="00000000" w:rsidRPr="00000000" w14:paraId="00000010">
            <w:pPr>
              <w:jc w:val="center"/>
              <w:rPr>
                <w:b w:val="0"/>
                <w:vertAlign w:val="baseline"/>
              </w:rPr>
            </w:pPr>
            <w:r w:rsidDel="00000000" w:rsidR="00000000" w:rsidRPr="00000000">
              <w:rPr>
                <w:b w:val="1"/>
                <w:vertAlign w:val="baseline"/>
                <w:rtl w:val="0"/>
              </w:rPr>
              <w:t xml:space="preserve">pH paper</w:t>
            </w:r>
            <w:r w:rsidDel="00000000" w:rsidR="00000000" w:rsidRPr="00000000">
              <w:rPr>
                <w:rtl w:val="0"/>
              </w:rPr>
            </w:r>
          </w:p>
        </w:tc>
        <w:tc>
          <w:tcPr>
            <w:shd w:fill="d9d9d9" w:val="clear"/>
            <w:vAlign w:val="center"/>
          </w:tcPr>
          <w:p w:rsidR="00000000" w:rsidDel="00000000" w:rsidP="00000000" w:rsidRDefault="00000000" w:rsidRPr="00000000" w14:paraId="00000011">
            <w:pPr>
              <w:jc w:val="center"/>
              <w:rPr>
                <w:b w:val="0"/>
                <w:vertAlign w:val="baseline"/>
              </w:rPr>
            </w:pPr>
            <w:r w:rsidDel="00000000" w:rsidR="00000000" w:rsidRPr="00000000">
              <w:rPr>
                <w:b w:val="1"/>
                <w:vertAlign w:val="baseline"/>
                <w:rtl w:val="0"/>
              </w:rPr>
              <w:t xml:space="preserve">Acid or Base?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2">
            <w:pPr>
              <w:rPr>
                <w:vertAlign w:val="baseline"/>
              </w:rPr>
            </w:pPr>
            <w:r w:rsidDel="00000000" w:rsidR="00000000" w:rsidRPr="00000000">
              <w:rPr>
                <w:vertAlign w:val="baseline"/>
                <w:rtl w:val="0"/>
              </w:rPr>
              <w:t xml:space="preserve">Vinegar</w:t>
            </w:r>
          </w:p>
        </w:tc>
        <w:tc>
          <w:tcPr>
            <w:vAlign w:val="center"/>
          </w:tcPr>
          <w:p w:rsidR="00000000" w:rsidDel="00000000" w:rsidP="00000000" w:rsidRDefault="00000000" w:rsidRPr="00000000" w14:paraId="00000013">
            <w:pPr>
              <w:rPr>
                <w:vertAlign w:val="baseline"/>
              </w:rPr>
            </w:pPr>
            <w:r w:rsidDel="00000000" w:rsidR="00000000" w:rsidRPr="00000000">
              <w:rPr>
                <w:vertAlign w:val="baseline"/>
                <w:rtl w:val="0"/>
              </w:rPr>
              <w:t xml:space="preserve">HC</w:t>
            </w:r>
            <w:r w:rsidDel="00000000" w:rsidR="00000000" w:rsidRPr="00000000">
              <w:rPr>
                <w:vertAlign w:val="subscript"/>
                <w:rtl w:val="0"/>
              </w:rPr>
              <w:t xml:space="preserve">2</w:t>
            </w:r>
            <w:r w:rsidDel="00000000" w:rsidR="00000000" w:rsidRPr="00000000">
              <w:rPr>
                <w:vertAlign w:val="baseline"/>
                <w:rtl w:val="0"/>
              </w:rPr>
              <w:t xml:space="preserve">H</w:t>
            </w:r>
            <w:r w:rsidDel="00000000" w:rsidR="00000000" w:rsidRPr="00000000">
              <w:rPr>
                <w:vertAlign w:val="subscript"/>
                <w:rtl w:val="0"/>
              </w:rPr>
              <w:t xml:space="preserve">3</w:t>
            </w:r>
            <w:r w:rsidDel="00000000" w:rsidR="00000000" w:rsidRPr="00000000">
              <w:rPr>
                <w:vertAlign w:val="baseline"/>
                <w:rtl w:val="0"/>
              </w:rPr>
              <w:t xml:space="preserve">O</w:t>
            </w:r>
            <w:r w:rsidDel="00000000" w:rsidR="00000000" w:rsidRPr="00000000">
              <w:rPr>
                <w:vertAlign w:val="subscript"/>
                <w:rtl w:val="0"/>
              </w:rPr>
              <w:t xml:space="preserve">2</w:t>
            </w:r>
            <w:r w:rsidDel="00000000" w:rsidR="00000000" w:rsidRPr="00000000">
              <w:rPr>
                <w:rtl w:val="0"/>
              </w:rPr>
            </w:r>
          </w:p>
        </w:tc>
        <w:tc>
          <w:tcPr>
            <w:vAlign w:val="top"/>
          </w:tcPr>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tc>
        <w:tc>
          <w:tcPr>
            <w:vAlign w:val="top"/>
          </w:tcPr>
          <w:p w:rsidR="00000000" w:rsidDel="00000000" w:rsidP="00000000" w:rsidRDefault="00000000" w:rsidRPr="00000000" w14:paraId="00000016">
            <w:pPr>
              <w:rPr>
                <w:vertAlign w:val="baseline"/>
              </w:rPr>
            </w:pPr>
            <w:r w:rsidDel="00000000" w:rsidR="00000000" w:rsidRPr="00000000">
              <w:rPr>
                <w:rtl w:val="0"/>
              </w:rPr>
            </w:r>
          </w:p>
        </w:tc>
        <w:tc>
          <w:tcPr>
            <w:vAlign w:val="top"/>
          </w:tcPr>
          <w:p w:rsidR="00000000" w:rsidDel="00000000" w:rsidP="00000000" w:rsidRDefault="00000000" w:rsidRPr="00000000" w14:paraId="00000017">
            <w:pPr>
              <w:rPr>
                <w:vertAlign w:val="baseline"/>
              </w:rPr>
            </w:pPr>
            <w:r w:rsidDel="00000000" w:rsidR="00000000" w:rsidRPr="00000000">
              <w:rPr>
                <w:rtl w:val="0"/>
              </w:rPr>
            </w:r>
          </w:p>
        </w:tc>
        <w:tc>
          <w:tcPr>
            <w:vAlign w:val="top"/>
          </w:tcPr>
          <w:p w:rsidR="00000000" w:rsidDel="00000000" w:rsidP="00000000" w:rsidRDefault="00000000" w:rsidRPr="00000000" w14:paraId="00000018">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9">
            <w:pPr>
              <w:rPr>
                <w:vertAlign w:val="baseline"/>
              </w:rPr>
            </w:pPr>
            <w:r w:rsidDel="00000000" w:rsidR="00000000" w:rsidRPr="00000000">
              <w:rPr>
                <w:vertAlign w:val="baseline"/>
                <w:rtl w:val="0"/>
              </w:rPr>
              <w:t xml:space="preserve">Soda</w:t>
            </w:r>
          </w:p>
          <w:p w:rsidR="00000000" w:rsidDel="00000000" w:rsidP="00000000" w:rsidRDefault="00000000" w:rsidRPr="00000000" w14:paraId="0000001A">
            <w:pPr>
              <w:rPr>
                <w:vertAlign w:val="baseline"/>
              </w:rPr>
            </w:pPr>
            <w:r w:rsidDel="00000000" w:rsidR="00000000" w:rsidRPr="00000000">
              <w:rPr>
                <w:rtl w:val="0"/>
              </w:rPr>
            </w:r>
          </w:p>
        </w:tc>
        <w:tc>
          <w:tcPr>
            <w:vAlign w:val="center"/>
          </w:tcPr>
          <w:p w:rsidR="00000000" w:rsidDel="00000000" w:rsidP="00000000" w:rsidRDefault="00000000" w:rsidRPr="00000000" w14:paraId="0000001B">
            <w:pPr>
              <w:rPr>
                <w:vertAlign w:val="baseline"/>
              </w:rPr>
            </w:pPr>
            <w:r w:rsidDel="00000000" w:rsidR="00000000" w:rsidRPr="00000000">
              <w:rPr>
                <w:vertAlign w:val="baseline"/>
                <w:rtl w:val="0"/>
              </w:rPr>
              <w:t xml:space="preserve">H</w:t>
            </w:r>
            <w:r w:rsidDel="00000000" w:rsidR="00000000" w:rsidRPr="00000000">
              <w:rPr>
                <w:vertAlign w:val="subscript"/>
                <w:rtl w:val="0"/>
              </w:rPr>
              <w:t xml:space="preserve">2</w:t>
            </w:r>
            <w:r w:rsidDel="00000000" w:rsidR="00000000" w:rsidRPr="00000000">
              <w:rPr>
                <w:vertAlign w:val="baseline"/>
                <w:rtl w:val="0"/>
              </w:rPr>
              <w:t xml:space="preserve">CO</w:t>
            </w:r>
            <w:r w:rsidDel="00000000" w:rsidR="00000000" w:rsidRPr="00000000">
              <w:rPr>
                <w:vertAlign w:val="subscript"/>
                <w:rtl w:val="0"/>
              </w:rPr>
              <w:t xml:space="preserve">3</w:t>
            </w:r>
            <w:r w:rsidDel="00000000" w:rsidR="00000000" w:rsidRPr="00000000">
              <w:rPr>
                <w:rtl w:val="0"/>
              </w:rPr>
            </w:r>
          </w:p>
        </w:tc>
        <w:tc>
          <w:tcPr>
            <w:vAlign w:val="top"/>
          </w:tcPr>
          <w:p w:rsidR="00000000" w:rsidDel="00000000" w:rsidP="00000000" w:rsidRDefault="00000000" w:rsidRPr="00000000" w14:paraId="0000001C">
            <w:pPr>
              <w:rPr>
                <w:vertAlign w:val="baseline"/>
              </w:rPr>
            </w:pPr>
            <w:r w:rsidDel="00000000" w:rsidR="00000000" w:rsidRPr="00000000">
              <w:rPr>
                <w:rtl w:val="0"/>
              </w:rPr>
            </w:r>
          </w:p>
        </w:tc>
        <w:tc>
          <w:tcPr>
            <w:vAlign w:val="top"/>
          </w:tcPr>
          <w:p w:rsidR="00000000" w:rsidDel="00000000" w:rsidP="00000000" w:rsidRDefault="00000000" w:rsidRPr="00000000" w14:paraId="0000001D">
            <w:pPr>
              <w:rPr>
                <w:vertAlign w:val="baseline"/>
              </w:rPr>
            </w:pPr>
            <w:r w:rsidDel="00000000" w:rsidR="00000000" w:rsidRPr="00000000">
              <w:rPr>
                <w:rtl w:val="0"/>
              </w:rPr>
            </w:r>
          </w:p>
        </w:tc>
        <w:tc>
          <w:tcPr>
            <w:vAlign w:val="top"/>
          </w:tcPr>
          <w:p w:rsidR="00000000" w:rsidDel="00000000" w:rsidP="00000000" w:rsidRDefault="00000000" w:rsidRPr="00000000" w14:paraId="0000001E">
            <w:pPr>
              <w:rPr>
                <w:vertAlign w:val="baseline"/>
              </w:rPr>
            </w:pPr>
            <w:r w:rsidDel="00000000" w:rsidR="00000000" w:rsidRPr="00000000">
              <w:rPr>
                <w:rtl w:val="0"/>
              </w:rPr>
            </w:r>
          </w:p>
        </w:tc>
        <w:tc>
          <w:tcPr>
            <w:vAlign w:val="top"/>
          </w:tcPr>
          <w:p w:rsidR="00000000" w:rsidDel="00000000" w:rsidP="00000000" w:rsidRDefault="00000000" w:rsidRPr="00000000" w14:paraId="0000001F">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rPr>
                <w:vertAlign w:val="baseline"/>
              </w:rPr>
            </w:pPr>
            <w:r w:rsidDel="00000000" w:rsidR="00000000" w:rsidRPr="00000000">
              <w:rPr>
                <w:vertAlign w:val="baseline"/>
                <w:rtl w:val="0"/>
              </w:rPr>
              <w:t xml:space="preserve">Juice</w:t>
            </w:r>
          </w:p>
        </w:tc>
        <w:tc>
          <w:tcPr>
            <w:vAlign w:val="center"/>
          </w:tcPr>
          <w:p w:rsidR="00000000" w:rsidDel="00000000" w:rsidP="00000000" w:rsidRDefault="00000000" w:rsidRPr="00000000" w14:paraId="00000021">
            <w:pPr>
              <w:rPr>
                <w:vertAlign w:val="baseline"/>
              </w:rPr>
            </w:pPr>
            <w:r w:rsidDel="00000000" w:rsidR="00000000" w:rsidRPr="00000000">
              <w:rPr>
                <w:vertAlign w:val="baseline"/>
                <w:rtl w:val="0"/>
              </w:rPr>
              <w:t xml:space="preserve">HC</w:t>
            </w:r>
            <w:r w:rsidDel="00000000" w:rsidR="00000000" w:rsidRPr="00000000">
              <w:rPr>
                <w:vertAlign w:val="subscript"/>
                <w:rtl w:val="0"/>
              </w:rPr>
              <w:t xml:space="preserve">6</w:t>
            </w:r>
            <w:r w:rsidDel="00000000" w:rsidR="00000000" w:rsidRPr="00000000">
              <w:rPr>
                <w:vertAlign w:val="baseline"/>
                <w:rtl w:val="0"/>
              </w:rPr>
              <w:t xml:space="preserve">H</w:t>
            </w:r>
            <w:r w:rsidDel="00000000" w:rsidR="00000000" w:rsidRPr="00000000">
              <w:rPr>
                <w:vertAlign w:val="subscript"/>
                <w:rtl w:val="0"/>
              </w:rPr>
              <w:t xml:space="preserve">7</w:t>
            </w:r>
            <w:r w:rsidDel="00000000" w:rsidR="00000000" w:rsidRPr="00000000">
              <w:rPr>
                <w:vertAlign w:val="baseline"/>
                <w:rtl w:val="0"/>
              </w:rPr>
              <w:t xml:space="preserve">O</w:t>
            </w:r>
            <w:r w:rsidDel="00000000" w:rsidR="00000000" w:rsidRPr="00000000">
              <w:rPr>
                <w:vertAlign w:val="subscript"/>
                <w:rtl w:val="0"/>
              </w:rPr>
              <w:t xml:space="preserve">7</w:t>
            </w:r>
            <w:r w:rsidDel="00000000" w:rsidR="00000000" w:rsidRPr="00000000">
              <w:rPr>
                <w:rtl w:val="0"/>
              </w:rPr>
            </w:r>
          </w:p>
        </w:tc>
        <w:tc>
          <w:tcPr>
            <w:vAlign w:val="top"/>
          </w:tcPr>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tc>
        <w:tc>
          <w:tcPr>
            <w:vAlign w:val="top"/>
          </w:tcPr>
          <w:p w:rsidR="00000000" w:rsidDel="00000000" w:rsidP="00000000" w:rsidRDefault="00000000" w:rsidRPr="00000000" w14:paraId="00000024">
            <w:pPr>
              <w:rPr>
                <w:vertAlign w:val="baseline"/>
              </w:rPr>
            </w:pPr>
            <w:r w:rsidDel="00000000" w:rsidR="00000000" w:rsidRPr="00000000">
              <w:rPr>
                <w:rtl w:val="0"/>
              </w:rPr>
            </w:r>
          </w:p>
        </w:tc>
        <w:tc>
          <w:tcPr>
            <w:vAlign w:val="top"/>
          </w:tcPr>
          <w:p w:rsidR="00000000" w:rsidDel="00000000" w:rsidP="00000000" w:rsidRDefault="00000000" w:rsidRPr="00000000" w14:paraId="00000025">
            <w:pPr>
              <w:rPr>
                <w:vertAlign w:val="baseline"/>
              </w:rPr>
            </w:pPr>
            <w:r w:rsidDel="00000000" w:rsidR="00000000" w:rsidRPr="00000000">
              <w:rPr>
                <w:rtl w:val="0"/>
              </w:rPr>
            </w:r>
          </w:p>
        </w:tc>
        <w:tc>
          <w:tcPr>
            <w:vAlign w:val="top"/>
          </w:tcPr>
          <w:p w:rsidR="00000000" w:rsidDel="00000000" w:rsidP="00000000" w:rsidRDefault="00000000" w:rsidRPr="00000000" w14:paraId="00000026">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rPr>
                <w:vertAlign w:val="baseline"/>
              </w:rPr>
            </w:pPr>
            <w:r w:rsidDel="00000000" w:rsidR="00000000" w:rsidRPr="00000000">
              <w:rPr>
                <w:vertAlign w:val="baseline"/>
                <w:rtl w:val="0"/>
              </w:rPr>
              <w:t xml:space="preserve">Soap</w:t>
            </w:r>
          </w:p>
          <w:p w:rsidR="00000000" w:rsidDel="00000000" w:rsidP="00000000" w:rsidRDefault="00000000" w:rsidRPr="00000000" w14:paraId="00000028">
            <w:pPr>
              <w:rPr>
                <w:vertAlign w:val="baseline"/>
              </w:rPr>
            </w:pPr>
            <w:r w:rsidDel="00000000" w:rsidR="00000000" w:rsidRPr="00000000">
              <w:rPr>
                <w:rtl w:val="0"/>
              </w:rPr>
            </w:r>
          </w:p>
        </w:tc>
        <w:tc>
          <w:tcPr>
            <w:vAlign w:val="center"/>
          </w:tcPr>
          <w:p w:rsidR="00000000" w:rsidDel="00000000" w:rsidP="00000000" w:rsidRDefault="00000000" w:rsidRPr="00000000" w14:paraId="00000029">
            <w:pPr>
              <w:rPr>
                <w:vertAlign w:val="baseline"/>
              </w:rPr>
            </w:pPr>
            <w:r w:rsidDel="00000000" w:rsidR="00000000" w:rsidRPr="00000000">
              <w:rPr>
                <w:vertAlign w:val="baseline"/>
                <w:rtl w:val="0"/>
              </w:rPr>
              <w:t xml:space="preserve">KOH</w:t>
            </w:r>
          </w:p>
        </w:tc>
        <w:tc>
          <w:tcPr>
            <w:vAlign w:val="top"/>
          </w:tcPr>
          <w:p w:rsidR="00000000" w:rsidDel="00000000" w:rsidP="00000000" w:rsidRDefault="00000000" w:rsidRPr="00000000" w14:paraId="0000002A">
            <w:pPr>
              <w:rPr>
                <w:vertAlign w:val="baseline"/>
              </w:rPr>
            </w:pPr>
            <w:r w:rsidDel="00000000" w:rsidR="00000000" w:rsidRPr="00000000">
              <w:rPr>
                <w:rtl w:val="0"/>
              </w:rPr>
            </w:r>
          </w:p>
        </w:tc>
        <w:tc>
          <w:tcPr>
            <w:vAlign w:val="top"/>
          </w:tcPr>
          <w:p w:rsidR="00000000" w:rsidDel="00000000" w:rsidP="00000000" w:rsidRDefault="00000000" w:rsidRPr="00000000" w14:paraId="0000002B">
            <w:pPr>
              <w:rPr>
                <w:vertAlign w:val="baseline"/>
              </w:rPr>
            </w:pPr>
            <w:r w:rsidDel="00000000" w:rsidR="00000000" w:rsidRPr="00000000">
              <w:rPr>
                <w:rtl w:val="0"/>
              </w:rPr>
            </w:r>
          </w:p>
        </w:tc>
        <w:tc>
          <w:tcPr>
            <w:vAlign w:val="top"/>
          </w:tcPr>
          <w:p w:rsidR="00000000" w:rsidDel="00000000" w:rsidP="00000000" w:rsidRDefault="00000000" w:rsidRPr="00000000" w14:paraId="0000002C">
            <w:pPr>
              <w:rPr>
                <w:vertAlign w:val="baseline"/>
              </w:rPr>
            </w:pPr>
            <w:r w:rsidDel="00000000" w:rsidR="00000000" w:rsidRPr="00000000">
              <w:rPr>
                <w:rtl w:val="0"/>
              </w:rPr>
            </w:r>
          </w:p>
        </w:tc>
        <w:tc>
          <w:tcPr>
            <w:vAlign w:val="top"/>
          </w:tcPr>
          <w:p w:rsidR="00000000" w:rsidDel="00000000" w:rsidP="00000000" w:rsidRDefault="00000000" w:rsidRPr="00000000" w14:paraId="0000002D">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E">
            <w:pPr>
              <w:rPr>
                <w:vertAlign w:val="baseline"/>
              </w:rPr>
            </w:pPr>
            <w:r w:rsidDel="00000000" w:rsidR="00000000" w:rsidRPr="00000000">
              <w:rPr>
                <w:vertAlign w:val="baseline"/>
                <w:rtl w:val="0"/>
              </w:rPr>
              <w:t xml:space="preserve">Milk of magnesia (like Tums)</w:t>
            </w:r>
          </w:p>
        </w:tc>
        <w:tc>
          <w:tcPr>
            <w:vAlign w:val="center"/>
          </w:tcPr>
          <w:p w:rsidR="00000000" w:rsidDel="00000000" w:rsidP="00000000" w:rsidRDefault="00000000" w:rsidRPr="00000000" w14:paraId="0000002F">
            <w:pPr>
              <w:rPr>
                <w:vertAlign w:val="baseline"/>
              </w:rPr>
            </w:pPr>
            <w:r w:rsidDel="00000000" w:rsidR="00000000" w:rsidRPr="00000000">
              <w:rPr>
                <w:vertAlign w:val="baseline"/>
                <w:rtl w:val="0"/>
              </w:rPr>
              <w:t xml:space="preserve">Mg(OH)</w:t>
            </w:r>
            <w:r w:rsidDel="00000000" w:rsidR="00000000" w:rsidRPr="00000000">
              <w:rPr>
                <w:vertAlign w:val="subscript"/>
                <w:rtl w:val="0"/>
              </w:rPr>
              <w:t xml:space="preserve">2</w:t>
            </w:r>
            <w:r w:rsidDel="00000000" w:rsidR="00000000" w:rsidRPr="00000000">
              <w:rPr>
                <w:rtl w:val="0"/>
              </w:rPr>
            </w:r>
          </w:p>
        </w:tc>
        <w:tc>
          <w:tcPr>
            <w:vAlign w:val="top"/>
          </w:tcPr>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2">
            <w:pPr>
              <w:rPr>
                <w:vertAlign w:val="baseline"/>
              </w:rPr>
            </w:pPr>
            <w:r w:rsidDel="00000000" w:rsidR="00000000" w:rsidRPr="00000000">
              <w:rPr>
                <w:rtl w:val="0"/>
              </w:rPr>
            </w:r>
          </w:p>
        </w:tc>
        <w:tc>
          <w:tcPr>
            <w:vAlign w:val="top"/>
          </w:tcPr>
          <w:p w:rsidR="00000000" w:rsidDel="00000000" w:rsidP="00000000" w:rsidRDefault="00000000" w:rsidRPr="00000000" w14:paraId="00000033">
            <w:pPr>
              <w:rPr>
                <w:vertAlign w:val="baseline"/>
              </w:rPr>
            </w:pPr>
            <w:r w:rsidDel="00000000" w:rsidR="00000000" w:rsidRPr="00000000">
              <w:rPr>
                <w:rtl w:val="0"/>
              </w:rPr>
            </w:r>
          </w:p>
        </w:tc>
        <w:tc>
          <w:tcPr>
            <w:vAlign w:val="top"/>
          </w:tcPr>
          <w:p w:rsidR="00000000" w:rsidDel="00000000" w:rsidP="00000000" w:rsidRDefault="00000000" w:rsidRPr="00000000" w14:paraId="00000034">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5">
            <w:pPr>
              <w:rPr>
                <w:vertAlign w:val="baseline"/>
              </w:rPr>
            </w:pPr>
            <w:r w:rsidDel="00000000" w:rsidR="00000000" w:rsidRPr="00000000">
              <w:rPr>
                <w:vertAlign w:val="baseline"/>
                <w:rtl w:val="0"/>
              </w:rPr>
              <w:t xml:space="preserve">Draino</w:t>
            </w:r>
          </w:p>
          <w:p w:rsidR="00000000" w:rsidDel="00000000" w:rsidP="00000000" w:rsidRDefault="00000000" w:rsidRPr="00000000" w14:paraId="00000036">
            <w:pPr>
              <w:rPr>
                <w:vertAlign w:val="baseline"/>
              </w:rPr>
            </w:pPr>
            <w:r w:rsidDel="00000000" w:rsidR="00000000" w:rsidRPr="00000000">
              <w:rPr>
                <w:rtl w:val="0"/>
              </w:rPr>
            </w:r>
          </w:p>
        </w:tc>
        <w:tc>
          <w:tcPr>
            <w:vAlign w:val="center"/>
          </w:tcPr>
          <w:p w:rsidR="00000000" w:rsidDel="00000000" w:rsidP="00000000" w:rsidRDefault="00000000" w:rsidRPr="00000000" w14:paraId="00000037">
            <w:pPr>
              <w:rPr>
                <w:vertAlign w:val="baseline"/>
              </w:rPr>
            </w:pPr>
            <w:r w:rsidDel="00000000" w:rsidR="00000000" w:rsidRPr="00000000">
              <w:rPr>
                <w:vertAlign w:val="baseline"/>
                <w:rtl w:val="0"/>
              </w:rPr>
              <w:t xml:space="preserve">NaOH</w:t>
            </w:r>
          </w:p>
        </w:tc>
        <w:tc>
          <w:tcPr>
            <w:vAlign w:val="top"/>
          </w:tcPr>
          <w:p w:rsidR="00000000" w:rsidDel="00000000" w:rsidP="00000000" w:rsidRDefault="00000000" w:rsidRPr="00000000" w14:paraId="00000038">
            <w:pPr>
              <w:rPr>
                <w:vertAlign w:val="baseline"/>
              </w:rPr>
            </w:pPr>
            <w:r w:rsidDel="00000000" w:rsidR="00000000" w:rsidRPr="00000000">
              <w:rPr>
                <w:rtl w:val="0"/>
              </w:rPr>
            </w:r>
          </w:p>
        </w:tc>
        <w:tc>
          <w:tcPr>
            <w:vAlign w:val="top"/>
          </w:tcPr>
          <w:p w:rsidR="00000000" w:rsidDel="00000000" w:rsidP="00000000" w:rsidRDefault="00000000" w:rsidRPr="00000000" w14:paraId="00000039">
            <w:pPr>
              <w:rPr>
                <w:vertAlign w:val="baseline"/>
              </w:rPr>
            </w:pPr>
            <w:r w:rsidDel="00000000" w:rsidR="00000000" w:rsidRPr="00000000">
              <w:rPr>
                <w:rtl w:val="0"/>
              </w:rPr>
            </w:r>
          </w:p>
        </w:tc>
        <w:tc>
          <w:tcPr>
            <w:vAlign w:val="top"/>
          </w:tcPr>
          <w:p w:rsidR="00000000" w:rsidDel="00000000" w:rsidP="00000000" w:rsidRDefault="00000000" w:rsidRPr="00000000" w14:paraId="0000003A">
            <w:pPr>
              <w:rPr>
                <w:vertAlign w:val="baseline"/>
              </w:rPr>
            </w:pPr>
            <w:r w:rsidDel="00000000" w:rsidR="00000000" w:rsidRPr="00000000">
              <w:rPr>
                <w:rtl w:val="0"/>
              </w:rPr>
            </w:r>
          </w:p>
        </w:tc>
        <w:tc>
          <w:tcPr>
            <w:vAlign w:val="top"/>
          </w:tcPr>
          <w:p w:rsidR="00000000" w:rsidDel="00000000" w:rsidP="00000000" w:rsidRDefault="00000000" w:rsidRPr="00000000" w14:paraId="0000003B">
            <w:pPr>
              <w:rPr>
                <w:vertAlign w:val="baseline"/>
              </w:rPr>
            </w:pPr>
            <w:r w:rsidDel="00000000" w:rsidR="00000000" w:rsidRPr="00000000">
              <w:rPr>
                <w:rtl w:val="0"/>
              </w:rPr>
            </w:r>
          </w:p>
        </w:tc>
      </w:tr>
    </w:tbl>
    <w:p w:rsidR="00000000" w:rsidDel="00000000" w:rsidP="00000000" w:rsidRDefault="00000000" w:rsidRPr="00000000" w14:paraId="0000003C">
      <w:pPr>
        <w:ind w:left="0" w:firstLine="0"/>
        <w:rPr>
          <w:vertAlign w:val="baseline"/>
        </w:rPr>
      </w:pPr>
      <w:r w:rsidDel="00000000" w:rsidR="00000000" w:rsidRPr="00000000">
        <w:rPr>
          <w:rtl w:val="0"/>
        </w:rPr>
      </w:r>
    </w:p>
    <w:p w:rsidR="00000000" w:rsidDel="00000000" w:rsidP="00000000" w:rsidRDefault="00000000" w:rsidRPr="00000000" w14:paraId="0000003D">
      <w:pPr>
        <w:numPr>
          <w:ilvl w:val="0"/>
          <w:numId w:val="2"/>
        </w:numPr>
        <w:ind w:left="720" w:hanging="360"/>
        <w:rPr>
          <w:vertAlign w:val="baseline"/>
        </w:rPr>
      </w:pPr>
      <w:r w:rsidDel="00000000" w:rsidR="00000000" w:rsidRPr="00000000">
        <w:rPr>
          <w:vertAlign w:val="baseline"/>
          <w:rtl w:val="0"/>
        </w:rPr>
        <w:t xml:space="preserve">Add about five drops of each of the following to separate depressions on a spot plate. Test them all with litmus paper (record “red” or “blue” only) and phenolphthalein (record colorless or pink). Then decide if they are acids or bases. Clean and dry your spot plate.</w:t>
      </w:r>
    </w:p>
    <w:p w:rsidR="00000000" w:rsidDel="00000000" w:rsidP="00000000" w:rsidRDefault="00000000" w:rsidRPr="00000000" w14:paraId="0000003E">
      <w:pPr>
        <w:rPr>
          <w:vertAlign w:val="baseline"/>
        </w:rPr>
      </w:pPr>
      <w:r w:rsidDel="00000000" w:rsidR="00000000" w:rsidRPr="00000000">
        <w:rPr>
          <w:rtl w:val="0"/>
        </w:rPr>
      </w:r>
    </w:p>
    <w:tbl>
      <w:tblPr>
        <w:tblStyle w:val="Table2"/>
        <w:tblW w:w="972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4"/>
        <w:gridCol w:w="1944"/>
        <w:gridCol w:w="1944"/>
        <w:gridCol w:w="1944"/>
        <w:gridCol w:w="1944"/>
        <w:tblGridChange w:id="0">
          <w:tblGrid>
            <w:gridCol w:w="1944"/>
            <w:gridCol w:w="1944"/>
            <w:gridCol w:w="1944"/>
            <w:gridCol w:w="1944"/>
            <w:gridCol w:w="1944"/>
          </w:tblGrid>
        </w:tblGridChange>
      </w:tblGrid>
      <w:tr>
        <w:trPr>
          <w:cantSplit w:val="0"/>
          <w:tblHeader w:val="0"/>
        </w:trPr>
        <w:tc>
          <w:tcPr>
            <w:shd w:fill="d9d9d9" w:val="clear"/>
            <w:vAlign w:val="top"/>
          </w:tcPr>
          <w:p w:rsidR="00000000" w:rsidDel="00000000" w:rsidP="00000000" w:rsidRDefault="00000000" w:rsidRPr="00000000" w14:paraId="0000003F">
            <w:pPr>
              <w:jc w:val="center"/>
              <w:rPr>
                <w:b w:val="0"/>
                <w:vertAlign w:val="baseline"/>
              </w:rPr>
            </w:pPr>
            <w:r w:rsidDel="00000000" w:rsidR="00000000" w:rsidRPr="00000000">
              <w:rPr>
                <w:b w:val="1"/>
                <w:vertAlign w:val="baseline"/>
                <w:rtl w:val="0"/>
              </w:rPr>
              <w:t xml:space="preserve">Substances</w:t>
            </w:r>
            <w:r w:rsidDel="00000000" w:rsidR="00000000" w:rsidRPr="00000000">
              <w:rPr>
                <w:rtl w:val="0"/>
              </w:rPr>
            </w:r>
          </w:p>
        </w:tc>
        <w:tc>
          <w:tcPr>
            <w:shd w:fill="d9d9d9" w:val="clear"/>
            <w:vAlign w:val="top"/>
          </w:tcPr>
          <w:p w:rsidR="00000000" w:rsidDel="00000000" w:rsidP="00000000" w:rsidRDefault="00000000" w:rsidRPr="00000000" w14:paraId="00000040">
            <w:pPr>
              <w:jc w:val="center"/>
              <w:rPr>
                <w:b w:val="0"/>
                <w:vertAlign w:val="baseline"/>
              </w:rPr>
            </w:pPr>
            <w:r w:rsidDel="00000000" w:rsidR="00000000" w:rsidRPr="00000000">
              <w:rPr>
                <w:b w:val="1"/>
                <w:vertAlign w:val="baseline"/>
                <w:rtl w:val="0"/>
              </w:rPr>
              <w:t xml:space="preserve">Red litmus</w:t>
            </w:r>
            <w:r w:rsidDel="00000000" w:rsidR="00000000" w:rsidRPr="00000000">
              <w:rPr>
                <w:rtl w:val="0"/>
              </w:rPr>
            </w:r>
          </w:p>
        </w:tc>
        <w:tc>
          <w:tcPr>
            <w:shd w:fill="d9d9d9" w:val="clear"/>
            <w:vAlign w:val="top"/>
          </w:tcPr>
          <w:p w:rsidR="00000000" w:rsidDel="00000000" w:rsidP="00000000" w:rsidRDefault="00000000" w:rsidRPr="00000000" w14:paraId="00000041">
            <w:pPr>
              <w:jc w:val="center"/>
              <w:rPr>
                <w:b w:val="0"/>
                <w:vertAlign w:val="baseline"/>
              </w:rPr>
            </w:pPr>
            <w:r w:rsidDel="00000000" w:rsidR="00000000" w:rsidRPr="00000000">
              <w:rPr>
                <w:b w:val="1"/>
                <w:vertAlign w:val="baseline"/>
                <w:rtl w:val="0"/>
              </w:rPr>
              <w:t xml:space="preserve">Blue litmus</w:t>
            </w:r>
            <w:r w:rsidDel="00000000" w:rsidR="00000000" w:rsidRPr="00000000">
              <w:rPr>
                <w:rtl w:val="0"/>
              </w:rPr>
            </w:r>
          </w:p>
        </w:tc>
        <w:tc>
          <w:tcPr>
            <w:shd w:fill="d9d9d9" w:val="clear"/>
            <w:vAlign w:val="top"/>
          </w:tcPr>
          <w:p w:rsidR="00000000" w:rsidDel="00000000" w:rsidP="00000000" w:rsidRDefault="00000000" w:rsidRPr="00000000" w14:paraId="00000042">
            <w:pPr>
              <w:jc w:val="center"/>
              <w:rPr>
                <w:b w:val="0"/>
                <w:vertAlign w:val="baseline"/>
              </w:rPr>
            </w:pPr>
            <w:r w:rsidDel="00000000" w:rsidR="00000000" w:rsidRPr="00000000">
              <w:rPr>
                <w:b w:val="1"/>
                <w:vertAlign w:val="baseline"/>
                <w:rtl w:val="0"/>
              </w:rPr>
              <w:t xml:space="preserve">phenolphthalein </w:t>
            </w:r>
            <w:r w:rsidDel="00000000" w:rsidR="00000000" w:rsidRPr="00000000">
              <w:rPr>
                <w:rtl w:val="0"/>
              </w:rPr>
            </w:r>
          </w:p>
        </w:tc>
        <w:tc>
          <w:tcPr>
            <w:shd w:fill="d9d9d9" w:val="clear"/>
            <w:vAlign w:val="top"/>
          </w:tcPr>
          <w:p w:rsidR="00000000" w:rsidDel="00000000" w:rsidP="00000000" w:rsidRDefault="00000000" w:rsidRPr="00000000" w14:paraId="00000043">
            <w:pPr>
              <w:jc w:val="center"/>
              <w:rPr>
                <w:b w:val="0"/>
                <w:vertAlign w:val="baseline"/>
              </w:rPr>
            </w:pPr>
            <w:r w:rsidDel="00000000" w:rsidR="00000000" w:rsidRPr="00000000">
              <w:rPr>
                <w:b w:val="1"/>
                <w:vertAlign w:val="baseline"/>
                <w:rtl w:val="0"/>
              </w:rPr>
              <w:t xml:space="preserve">Acid or Base?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jc w:val="center"/>
              <w:rPr>
                <w:vertAlign w:val="baseline"/>
              </w:rPr>
            </w:pPr>
            <w:r w:rsidDel="00000000" w:rsidR="00000000" w:rsidRPr="00000000">
              <w:rPr>
                <w:vertAlign w:val="baseline"/>
                <w:rtl w:val="0"/>
              </w:rPr>
              <w:t xml:space="preserve">1M NaOH</w:t>
            </w:r>
          </w:p>
        </w:tc>
        <w:tc>
          <w:tcPr>
            <w:vAlign w:val="top"/>
          </w:tcPr>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tc>
        <w:tc>
          <w:tcPr>
            <w:vAlign w:val="top"/>
          </w:tcPr>
          <w:p w:rsidR="00000000" w:rsidDel="00000000" w:rsidP="00000000" w:rsidRDefault="00000000" w:rsidRPr="00000000" w14:paraId="00000047">
            <w:pPr>
              <w:rPr>
                <w:vertAlign w:val="baseline"/>
              </w:rPr>
            </w:pPr>
            <w:r w:rsidDel="00000000" w:rsidR="00000000" w:rsidRPr="00000000">
              <w:rPr>
                <w:rtl w:val="0"/>
              </w:rPr>
            </w:r>
          </w:p>
        </w:tc>
        <w:tc>
          <w:tcPr>
            <w:vAlign w:val="top"/>
          </w:tcPr>
          <w:p w:rsidR="00000000" w:rsidDel="00000000" w:rsidP="00000000" w:rsidRDefault="00000000" w:rsidRPr="00000000" w14:paraId="00000048">
            <w:pPr>
              <w:rPr>
                <w:vertAlign w:val="baseline"/>
              </w:rPr>
            </w:pPr>
            <w:r w:rsidDel="00000000" w:rsidR="00000000" w:rsidRPr="00000000">
              <w:rPr>
                <w:rtl w:val="0"/>
              </w:rPr>
            </w:r>
          </w:p>
        </w:tc>
        <w:tc>
          <w:tcPr>
            <w:vAlign w:val="top"/>
          </w:tcPr>
          <w:p w:rsidR="00000000" w:rsidDel="00000000" w:rsidP="00000000" w:rsidRDefault="00000000" w:rsidRPr="00000000" w14:paraId="00000049">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A">
            <w:pPr>
              <w:jc w:val="center"/>
              <w:rPr>
                <w:vertAlign w:val="baseline"/>
              </w:rPr>
            </w:pPr>
            <w:r w:rsidDel="00000000" w:rsidR="00000000" w:rsidRPr="00000000">
              <w:rPr>
                <w:vertAlign w:val="baseline"/>
                <w:rtl w:val="0"/>
              </w:rPr>
              <w:t xml:space="preserve">1M LiOH</w:t>
            </w:r>
          </w:p>
        </w:tc>
        <w:tc>
          <w:tcPr>
            <w:vAlign w:val="top"/>
          </w:tcPr>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tc>
        <w:tc>
          <w:tcPr>
            <w:vAlign w:val="top"/>
          </w:tcPr>
          <w:p w:rsidR="00000000" w:rsidDel="00000000" w:rsidP="00000000" w:rsidRDefault="00000000" w:rsidRPr="00000000" w14:paraId="0000004D">
            <w:pPr>
              <w:rPr>
                <w:vertAlign w:val="baseline"/>
              </w:rPr>
            </w:pPr>
            <w:r w:rsidDel="00000000" w:rsidR="00000000" w:rsidRPr="00000000">
              <w:rPr>
                <w:rtl w:val="0"/>
              </w:rPr>
            </w:r>
          </w:p>
        </w:tc>
        <w:tc>
          <w:tcPr>
            <w:vAlign w:val="top"/>
          </w:tcPr>
          <w:p w:rsidR="00000000" w:rsidDel="00000000" w:rsidP="00000000" w:rsidRDefault="00000000" w:rsidRPr="00000000" w14:paraId="0000004E">
            <w:pPr>
              <w:rPr>
                <w:vertAlign w:val="baseline"/>
              </w:rPr>
            </w:pPr>
            <w:r w:rsidDel="00000000" w:rsidR="00000000" w:rsidRPr="00000000">
              <w:rPr>
                <w:rtl w:val="0"/>
              </w:rPr>
            </w:r>
          </w:p>
        </w:tc>
        <w:tc>
          <w:tcPr>
            <w:vAlign w:val="top"/>
          </w:tcPr>
          <w:p w:rsidR="00000000" w:rsidDel="00000000" w:rsidP="00000000" w:rsidRDefault="00000000" w:rsidRPr="00000000" w14:paraId="0000004F">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jc w:val="center"/>
              <w:rPr>
                <w:vertAlign w:val="baseline"/>
              </w:rPr>
            </w:pPr>
            <w:r w:rsidDel="00000000" w:rsidR="00000000" w:rsidRPr="00000000">
              <w:rPr>
                <w:vertAlign w:val="baseline"/>
                <w:rtl w:val="0"/>
              </w:rPr>
              <w:t xml:space="preserve">1M HCl</w:t>
            </w:r>
          </w:p>
        </w:tc>
        <w:tc>
          <w:tcPr>
            <w:vAlign w:val="top"/>
          </w:tcPr>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tc>
        <w:tc>
          <w:tcPr>
            <w:vAlign w:val="top"/>
          </w:tcPr>
          <w:p w:rsidR="00000000" w:rsidDel="00000000" w:rsidP="00000000" w:rsidRDefault="00000000" w:rsidRPr="00000000" w14:paraId="00000053">
            <w:pPr>
              <w:rPr>
                <w:vertAlign w:val="baseline"/>
              </w:rPr>
            </w:pPr>
            <w:r w:rsidDel="00000000" w:rsidR="00000000" w:rsidRPr="00000000">
              <w:rPr>
                <w:rtl w:val="0"/>
              </w:rPr>
            </w:r>
          </w:p>
        </w:tc>
        <w:tc>
          <w:tcPr>
            <w:vAlign w:val="top"/>
          </w:tcPr>
          <w:p w:rsidR="00000000" w:rsidDel="00000000" w:rsidP="00000000" w:rsidRDefault="00000000" w:rsidRPr="00000000" w14:paraId="00000054">
            <w:pPr>
              <w:rPr>
                <w:vertAlign w:val="baseline"/>
              </w:rPr>
            </w:pPr>
            <w:r w:rsidDel="00000000" w:rsidR="00000000" w:rsidRPr="00000000">
              <w:rPr>
                <w:rtl w:val="0"/>
              </w:rPr>
            </w:r>
          </w:p>
        </w:tc>
        <w:tc>
          <w:tcPr>
            <w:vAlign w:val="top"/>
          </w:tcPr>
          <w:p w:rsidR="00000000" w:rsidDel="00000000" w:rsidP="00000000" w:rsidRDefault="00000000" w:rsidRPr="00000000" w14:paraId="00000055">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6">
            <w:pPr>
              <w:jc w:val="center"/>
              <w:rPr>
                <w:vertAlign w:val="subscript"/>
              </w:rPr>
            </w:pPr>
            <w:r w:rsidDel="00000000" w:rsidR="00000000" w:rsidRPr="00000000">
              <w:rPr>
                <w:vertAlign w:val="baseline"/>
                <w:rtl w:val="0"/>
              </w:rPr>
              <w:t xml:space="preserve">1M HC</w:t>
            </w:r>
            <w:r w:rsidDel="00000000" w:rsidR="00000000" w:rsidRPr="00000000">
              <w:rPr>
                <w:vertAlign w:val="subscript"/>
                <w:rtl w:val="0"/>
              </w:rPr>
              <w:t xml:space="preserve">2</w:t>
            </w:r>
            <w:r w:rsidDel="00000000" w:rsidR="00000000" w:rsidRPr="00000000">
              <w:rPr>
                <w:vertAlign w:val="baseline"/>
                <w:rtl w:val="0"/>
              </w:rPr>
              <w:t xml:space="preserve">H</w:t>
            </w:r>
            <w:r w:rsidDel="00000000" w:rsidR="00000000" w:rsidRPr="00000000">
              <w:rPr>
                <w:vertAlign w:val="subscript"/>
                <w:rtl w:val="0"/>
              </w:rPr>
              <w:t xml:space="preserve">3</w:t>
            </w:r>
            <w:r w:rsidDel="00000000" w:rsidR="00000000" w:rsidRPr="00000000">
              <w:rPr>
                <w:vertAlign w:val="baseline"/>
                <w:rtl w:val="0"/>
              </w:rPr>
              <w:t xml:space="preserve">O</w:t>
            </w:r>
            <w:r w:rsidDel="00000000" w:rsidR="00000000" w:rsidRPr="00000000">
              <w:rPr>
                <w:vertAlign w:val="subscript"/>
                <w:rtl w:val="0"/>
              </w:rPr>
              <w:t xml:space="preserve">2</w:t>
            </w:r>
          </w:p>
        </w:tc>
        <w:tc>
          <w:tcPr>
            <w:vAlign w:val="top"/>
          </w:tcPr>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tc>
        <w:tc>
          <w:tcPr>
            <w:vAlign w:val="top"/>
          </w:tcPr>
          <w:p w:rsidR="00000000" w:rsidDel="00000000" w:rsidP="00000000" w:rsidRDefault="00000000" w:rsidRPr="00000000" w14:paraId="00000059">
            <w:pPr>
              <w:rPr>
                <w:vertAlign w:val="baseline"/>
              </w:rPr>
            </w:pPr>
            <w:r w:rsidDel="00000000" w:rsidR="00000000" w:rsidRPr="00000000">
              <w:rPr>
                <w:rtl w:val="0"/>
              </w:rPr>
            </w:r>
          </w:p>
        </w:tc>
        <w:tc>
          <w:tcPr>
            <w:vAlign w:val="top"/>
          </w:tcPr>
          <w:p w:rsidR="00000000" w:rsidDel="00000000" w:rsidP="00000000" w:rsidRDefault="00000000" w:rsidRPr="00000000" w14:paraId="0000005A">
            <w:pPr>
              <w:rPr>
                <w:vertAlign w:val="baseline"/>
              </w:rPr>
            </w:pPr>
            <w:r w:rsidDel="00000000" w:rsidR="00000000" w:rsidRPr="00000000">
              <w:rPr>
                <w:rtl w:val="0"/>
              </w:rPr>
            </w:r>
          </w:p>
        </w:tc>
        <w:tc>
          <w:tcPr>
            <w:vAlign w:val="top"/>
          </w:tcPr>
          <w:p w:rsidR="00000000" w:rsidDel="00000000" w:rsidP="00000000" w:rsidRDefault="00000000" w:rsidRPr="00000000" w14:paraId="0000005B">
            <w:pPr>
              <w:rPr>
                <w:vertAlign w:val="baseline"/>
              </w:rPr>
            </w:pPr>
            <w:r w:rsidDel="00000000" w:rsidR="00000000" w:rsidRPr="00000000">
              <w:rPr>
                <w:rtl w:val="0"/>
              </w:rPr>
            </w:r>
          </w:p>
        </w:tc>
      </w:tr>
    </w:tbl>
    <w:p w:rsidR="00000000" w:rsidDel="00000000" w:rsidP="00000000" w:rsidRDefault="00000000" w:rsidRPr="00000000" w14:paraId="0000005C">
      <w:pPr>
        <w:ind w:left="0" w:firstLine="0"/>
        <w:rPr>
          <w:vertAlign w:val="baseline"/>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numPr>
          <w:ilvl w:val="0"/>
          <w:numId w:val="2"/>
        </w:numPr>
        <w:ind w:left="720" w:hanging="360"/>
        <w:rPr>
          <w:vertAlign w:val="baseline"/>
        </w:rPr>
      </w:pPr>
      <w:r w:rsidDel="00000000" w:rsidR="00000000" w:rsidRPr="00000000">
        <w:rPr>
          <w:vertAlign w:val="baseline"/>
          <w:rtl w:val="0"/>
        </w:rPr>
        <w:t xml:space="preserve">Add small pieces of Zn, Mg, Cu and Fe to separate depressions on your plate. Add a few drops of 1M HCl to each depression. Observe and record their reactivity.  Scale their reactivity 0 (not reactive) to 4 (most reactive). Clean and dry your spot plate.</w:t>
      </w:r>
    </w:p>
    <w:p w:rsidR="00000000" w:rsidDel="00000000" w:rsidP="00000000" w:rsidRDefault="00000000" w:rsidRPr="00000000" w14:paraId="00000061">
      <w:pPr>
        <w:ind w:left="720" w:firstLine="0"/>
        <w:rPr>
          <w:vertAlign w:val="baseline"/>
        </w:rPr>
      </w:pPr>
      <w:r w:rsidDel="00000000" w:rsidR="00000000" w:rsidRPr="00000000">
        <w:rPr>
          <w:rtl w:val="0"/>
        </w:rPr>
      </w:r>
    </w:p>
    <w:tbl>
      <w:tblPr>
        <w:tblStyle w:val="Table3"/>
        <w:tblW w:w="972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4"/>
        <w:gridCol w:w="5796"/>
        <w:gridCol w:w="1980"/>
        <w:tblGridChange w:id="0">
          <w:tblGrid>
            <w:gridCol w:w="1944"/>
            <w:gridCol w:w="5796"/>
            <w:gridCol w:w="1980"/>
          </w:tblGrid>
        </w:tblGridChange>
      </w:tblGrid>
      <w:tr>
        <w:trPr>
          <w:cantSplit w:val="0"/>
          <w:tblHeader w:val="0"/>
        </w:trPr>
        <w:tc>
          <w:tcPr>
            <w:shd w:fill="d9d9d9" w:val="clear"/>
            <w:vAlign w:val="top"/>
          </w:tcPr>
          <w:p w:rsidR="00000000" w:rsidDel="00000000" w:rsidP="00000000" w:rsidRDefault="00000000" w:rsidRPr="00000000" w14:paraId="00000062">
            <w:pPr>
              <w:jc w:val="center"/>
              <w:rPr>
                <w:b w:val="0"/>
                <w:vertAlign w:val="baseline"/>
              </w:rPr>
            </w:pPr>
            <w:r w:rsidDel="00000000" w:rsidR="00000000" w:rsidRPr="00000000">
              <w:rPr>
                <w:b w:val="1"/>
                <w:vertAlign w:val="baseline"/>
                <w:rtl w:val="0"/>
              </w:rPr>
              <w:t xml:space="preserve">Metals</w:t>
            </w:r>
            <w:r w:rsidDel="00000000" w:rsidR="00000000" w:rsidRPr="00000000">
              <w:rPr>
                <w:rtl w:val="0"/>
              </w:rPr>
            </w:r>
          </w:p>
        </w:tc>
        <w:tc>
          <w:tcPr>
            <w:shd w:fill="d9d9d9" w:val="clear"/>
            <w:vAlign w:val="top"/>
          </w:tcPr>
          <w:p w:rsidR="00000000" w:rsidDel="00000000" w:rsidP="00000000" w:rsidRDefault="00000000" w:rsidRPr="00000000" w14:paraId="00000063">
            <w:pPr>
              <w:jc w:val="center"/>
              <w:rPr>
                <w:b w:val="0"/>
                <w:vertAlign w:val="baseline"/>
              </w:rPr>
            </w:pPr>
            <w:r w:rsidDel="00000000" w:rsidR="00000000" w:rsidRPr="00000000">
              <w:rPr>
                <w:b w:val="1"/>
                <w:vertAlign w:val="baseline"/>
                <w:rtl w:val="0"/>
              </w:rPr>
              <w:t xml:space="preserve">Observations</w:t>
            </w:r>
            <w:r w:rsidDel="00000000" w:rsidR="00000000" w:rsidRPr="00000000">
              <w:rPr>
                <w:rtl w:val="0"/>
              </w:rPr>
            </w:r>
          </w:p>
        </w:tc>
        <w:tc>
          <w:tcPr>
            <w:shd w:fill="d9d9d9" w:val="clear"/>
            <w:vAlign w:val="top"/>
          </w:tcPr>
          <w:p w:rsidR="00000000" w:rsidDel="00000000" w:rsidP="00000000" w:rsidRDefault="00000000" w:rsidRPr="00000000" w14:paraId="00000064">
            <w:pPr>
              <w:jc w:val="center"/>
              <w:rPr>
                <w:b w:val="0"/>
                <w:vertAlign w:val="baseline"/>
              </w:rPr>
            </w:pPr>
            <w:r w:rsidDel="00000000" w:rsidR="00000000" w:rsidRPr="00000000">
              <w:rPr>
                <w:b w:val="1"/>
                <w:vertAlign w:val="baseline"/>
                <w:rtl w:val="0"/>
              </w:rPr>
              <w:t xml:space="preserve">Reactivity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Zn</w:t>
            </w:r>
          </w:p>
        </w:tc>
        <w:tc>
          <w:tcPr>
            <w:vAlign w:val="top"/>
          </w:tcPr>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tc>
        <w:tc>
          <w:tcPr>
            <w:vAlign w:val="top"/>
          </w:tcPr>
          <w:p w:rsidR="00000000" w:rsidDel="00000000" w:rsidP="00000000" w:rsidRDefault="00000000" w:rsidRPr="00000000" w14:paraId="00000068">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9">
            <w:pPr>
              <w:jc w:val="center"/>
              <w:rPr>
                <w:vertAlign w:val="baseline"/>
              </w:rPr>
            </w:pPr>
            <w:r w:rsidDel="00000000" w:rsidR="00000000" w:rsidRPr="00000000">
              <w:rPr>
                <w:vertAlign w:val="baseline"/>
                <w:rtl w:val="0"/>
              </w:rPr>
              <w:t xml:space="preserve">Mg</w:t>
            </w:r>
          </w:p>
        </w:tc>
        <w:tc>
          <w:tcPr>
            <w:vAlign w:val="top"/>
          </w:tcPr>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tc>
        <w:tc>
          <w:tcPr>
            <w:vAlign w:val="top"/>
          </w:tcPr>
          <w:p w:rsidR="00000000" w:rsidDel="00000000" w:rsidP="00000000" w:rsidRDefault="00000000" w:rsidRPr="00000000" w14:paraId="0000006C">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jc w:val="center"/>
              <w:rPr>
                <w:vertAlign w:val="baseline"/>
              </w:rPr>
            </w:pPr>
            <w:r w:rsidDel="00000000" w:rsidR="00000000" w:rsidRPr="00000000">
              <w:rPr>
                <w:vertAlign w:val="baseline"/>
                <w:rtl w:val="0"/>
              </w:rPr>
              <w:t xml:space="preserve">Cu</w:t>
            </w:r>
          </w:p>
        </w:tc>
        <w:tc>
          <w:tcPr>
            <w:vAlign w:val="top"/>
          </w:tcPr>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tc>
        <w:tc>
          <w:tcPr>
            <w:vAlign w:val="top"/>
          </w:tcPr>
          <w:p w:rsidR="00000000" w:rsidDel="00000000" w:rsidP="00000000" w:rsidRDefault="00000000" w:rsidRPr="00000000" w14:paraId="00000070">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1">
            <w:pPr>
              <w:jc w:val="center"/>
              <w:rPr>
                <w:vertAlign w:val="baseline"/>
              </w:rPr>
            </w:pPr>
            <w:r w:rsidDel="00000000" w:rsidR="00000000" w:rsidRPr="00000000">
              <w:rPr>
                <w:vertAlign w:val="baseline"/>
                <w:rtl w:val="0"/>
              </w:rPr>
              <w:t xml:space="preserve">Fe</w:t>
            </w:r>
          </w:p>
        </w:tc>
        <w:tc>
          <w:tcPr>
            <w:vAlign w:val="top"/>
          </w:tcPr>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tc>
        <w:tc>
          <w:tcPr>
            <w:vAlign w:val="top"/>
          </w:tcPr>
          <w:p w:rsidR="00000000" w:rsidDel="00000000" w:rsidP="00000000" w:rsidRDefault="00000000" w:rsidRPr="00000000" w14:paraId="00000074">
            <w:pPr>
              <w:rPr>
                <w:vertAlign w:val="baseline"/>
              </w:rPr>
            </w:pPr>
            <w:r w:rsidDel="00000000" w:rsidR="00000000" w:rsidRPr="00000000">
              <w:rPr>
                <w:rtl w:val="0"/>
              </w:rPr>
            </w:r>
          </w:p>
        </w:tc>
      </w:tr>
    </w:tbl>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numPr>
          <w:ilvl w:val="0"/>
          <w:numId w:val="2"/>
        </w:numPr>
        <w:ind w:left="720" w:hanging="360"/>
        <w:rPr>
          <w:vertAlign w:val="baseline"/>
        </w:rPr>
      </w:pPr>
      <w:r w:rsidDel="00000000" w:rsidR="00000000" w:rsidRPr="00000000">
        <w:rPr>
          <w:vertAlign w:val="baseline"/>
          <w:rtl w:val="0"/>
        </w:rPr>
        <w:t xml:space="preserve">Add small pieces of Zn, Mg, Cu and Fe to separate depressions on your plate. Add a few drops of 1M HC</w:t>
      </w:r>
      <w:r w:rsidDel="00000000" w:rsidR="00000000" w:rsidRPr="00000000">
        <w:rPr>
          <w:vertAlign w:val="subscript"/>
          <w:rtl w:val="0"/>
        </w:rPr>
        <w:t xml:space="preserve">2</w:t>
      </w:r>
      <w:r w:rsidDel="00000000" w:rsidR="00000000" w:rsidRPr="00000000">
        <w:rPr>
          <w:vertAlign w:val="baseline"/>
          <w:rtl w:val="0"/>
        </w:rPr>
        <w:t xml:space="preserve">H</w:t>
      </w:r>
      <w:r w:rsidDel="00000000" w:rsidR="00000000" w:rsidRPr="00000000">
        <w:rPr>
          <w:vertAlign w:val="subscript"/>
          <w:rtl w:val="0"/>
        </w:rPr>
        <w:t xml:space="preserve">3</w:t>
      </w:r>
      <w:r w:rsidDel="00000000" w:rsidR="00000000" w:rsidRPr="00000000">
        <w:rPr>
          <w:vertAlign w:val="baseline"/>
          <w:rtl w:val="0"/>
        </w:rPr>
        <w:t xml:space="preserve">O</w:t>
      </w:r>
      <w:r w:rsidDel="00000000" w:rsidR="00000000" w:rsidRPr="00000000">
        <w:rPr>
          <w:vertAlign w:val="subscript"/>
          <w:rtl w:val="0"/>
        </w:rPr>
        <w:t xml:space="preserve">2</w:t>
      </w:r>
      <w:r w:rsidDel="00000000" w:rsidR="00000000" w:rsidRPr="00000000">
        <w:rPr>
          <w:vertAlign w:val="baseline"/>
          <w:rtl w:val="0"/>
        </w:rPr>
        <w:t xml:space="preserve"> to each depression. Observe and record their reactivity.  Scale their reactivity 0 (not reactive) to 4 (most reactive). Clean and dry your spot plate.</w:t>
      </w:r>
    </w:p>
    <w:p w:rsidR="00000000" w:rsidDel="00000000" w:rsidP="00000000" w:rsidRDefault="00000000" w:rsidRPr="00000000" w14:paraId="00000077">
      <w:pPr>
        <w:rPr>
          <w:vertAlign w:val="baseline"/>
        </w:rPr>
      </w:pPr>
      <w:r w:rsidDel="00000000" w:rsidR="00000000" w:rsidRPr="00000000">
        <w:rPr>
          <w:rtl w:val="0"/>
        </w:rPr>
      </w:r>
    </w:p>
    <w:tbl>
      <w:tblPr>
        <w:tblStyle w:val="Table4"/>
        <w:tblW w:w="972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4"/>
        <w:gridCol w:w="5796"/>
        <w:gridCol w:w="1980"/>
        <w:tblGridChange w:id="0">
          <w:tblGrid>
            <w:gridCol w:w="1944"/>
            <w:gridCol w:w="5796"/>
            <w:gridCol w:w="1980"/>
          </w:tblGrid>
        </w:tblGridChange>
      </w:tblGrid>
      <w:tr>
        <w:trPr>
          <w:cantSplit w:val="0"/>
          <w:tblHeader w:val="0"/>
        </w:trPr>
        <w:tc>
          <w:tcPr>
            <w:shd w:fill="d9d9d9" w:val="clear"/>
            <w:vAlign w:val="top"/>
          </w:tcPr>
          <w:p w:rsidR="00000000" w:rsidDel="00000000" w:rsidP="00000000" w:rsidRDefault="00000000" w:rsidRPr="00000000" w14:paraId="00000078">
            <w:pPr>
              <w:jc w:val="center"/>
              <w:rPr>
                <w:b w:val="0"/>
                <w:vertAlign w:val="baseline"/>
              </w:rPr>
            </w:pPr>
            <w:r w:rsidDel="00000000" w:rsidR="00000000" w:rsidRPr="00000000">
              <w:rPr>
                <w:b w:val="1"/>
                <w:vertAlign w:val="baseline"/>
                <w:rtl w:val="0"/>
              </w:rPr>
              <w:t xml:space="preserve">Metals</w:t>
            </w:r>
            <w:r w:rsidDel="00000000" w:rsidR="00000000" w:rsidRPr="00000000">
              <w:rPr>
                <w:rtl w:val="0"/>
              </w:rPr>
            </w:r>
          </w:p>
        </w:tc>
        <w:tc>
          <w:tcPr>
            <w:shd w:fill="d9d9d9" w:val="clear"/>
            <w:vAlign w:val="top"/>
          </w:tcPr>
          <w:p w:rsidR="00000000" w:rsidDel="00000000" w:rsidP="00000000" w:rsidRDefault="00000000" w:rsidRPr="00000000" w14:paraId="00000079">
            <w:pPr>
              <w:jc w:val="center"/>
              <w:rPr>
                <w:b w:val="0"/>
                <w:vertAlign w:val="baseline"/>
              </w:rPr>
            </w:pPr>
            <w:r w:rsidDel="00000000" w:rsidR="00000000" w:rsidRPr="00000000">
              <w:rPr>
                <w:b w:val="1"/>
                <w:vertAlign w:val="baseline"/>
                <w:rtl w:val="0"/>
              </w:rPr>
              <w:t xml:space="preserve">Observations</w:t>
            </w:r>
            <w:r w:rsidDel="00000000" w:rsidR="00000000" w:rsidRPr="00000000">
              <w:rPr>
                <w:rtl w:val="0"/>
              </w:rPr>
            </w:r>
          </w:p>
        </w:tc>
        <w:tc>
          <w:tcPr>
            <w:shd w:fill="d9d9d9" w:val="clear"/>
            <w:vAlign w:val="top"/>
          </w:tcPr>
          <w:p w:rsidR="00000000" w:rsidDel="00000000" w:rsidP="00000000" w:rsidRDefault="00000000" w:rsidRPr="00000000" w14:paraId="0000007A">
            <w:pPr>
              <w:jc w:val="center"/>
              <w:rPr>
                <w:b w:val="0"/>
                <w:vertAlign w:val="baseline"/>
              </w:rPr>
            </w:pPr>
            <w:r w:rsidDel="00000000" w:rsidR="00000000" w:rsidRPr="00000000">
              <w:rPr>
                <w:b w:val="1"/>
                <w:vertAlign w:val="baseline"/>
                <w:rtl w:val="0"/>
              </w:rPr>
              <w:t xml:space="preserve">Reactivity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B">
            <w:pPr>
              <w:jc w:val="center"/>
              <w:rPr>
                <w:vertAlign w:val="baseline"/>
              </w:rPr>
            </w:pPr>
            <w:r w:rsidDel="00000000" w:rsidR="00000000" w:rsidRPr="00000000">
              <w:rPr>
                <w:vertAlign w:val="baseline"/>
                <w:rtl w:val="0"/>
              </w:rPr>
              <w:t xml:space="preserve">Zn</w:t>
            </w:r>
          </w:p>
        </w:tc>
        <w:tc>
          <w:tcPr>
            <w:vAlign w:val="top"/>
          </w:tcPr>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tc>
        <w:tc>
          <w:tcPr>
            <w:vAlign w:val="top"/>
          </w:tcPr>
          <w:p w:rsidR="00000000" w:rsidDel="00000000" w:rsidP="00000000" w:rsidRDefault="00000000" w:rsidRPr="00000000" w14:paraId="0000007E">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F">
            <w:pPr>
              <w:jc w:val="center"/>
              <w:rPr>
                <w:vertAlign w:val="baseline"/>
              </w:rPr>
            </w:pPr>
            <w:r w:rsidDel="00000000" w:rsidR="00000000" w:rsidRPr="00000000">
              <w:rPr>
                <w:vertAlign w:val="baseline"/>
                <w:rtl w:val="0"/>
              </w:rPr>
              <w:t xml:space="preserve">Mg</w:t>
            </w:r>
          </w:p>
        </w:tc>
        <w:tc>
          <w:tcPr>
            <w:vAlign w:val="top"/>
          </w:tcPr>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tc>
        <w:tc>
          <w:tcPr>
            <w:vAlign w:val="top"/>
          </w:tcPr>
          <w:p w:rsidR="00000000" w:rsidDel="00000000" w:rsidP="00000000" w:rsidRDefault="00000000" w:rsidRPr="00000000" w14:paraId="00000082">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3">
            <w:pPr>
              <w:jc w:val="center"/>
              <w:rPr>
                <w:vertAlign w:val="baseline"/>
              </w:rPr>
            </w:pPr>
            <w:r w:rsidDel="00000000" w:rsidR="00000000" w:rsidRPr="00000000">
              <w:rPr>
                <w:vertAlign w:val="baseline"/>
                <w:rtl w:val="0"/>
              </w:rPr>
              <w:t xml:space="preserve">Cu</w:t>
            </w:r>
          </w:p>
        </w:tc>
        <w:tc>
          <w:tcPr>
            <w:vAlign w:val="top"/>
          </w:tcPr>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tc>
        <w:tc>
          <w:tcPr>
            <w:vAlign w:val="top"/>
          </w:tcPr>
          <w:p w:rsidR="00000000" w:rsidDel="00000000" w:rsidP="00000000" w:rsidRDefault="00000000" w:rsidRPr="00000000" w14:paraId="00000086">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7">
            <w:pPr>
              <w:jc w:val="center"/>
              <w:rPr>
                <w:vertAlign w:val="baseline"/>
              </w:rPr>
            </w:pPr>
            <w:r w:rsidDel="00000000" w:rsidR="00000000" w:rsidRPr="00000000">
              <w:rPr>
                <w:vertAlign w:val="baseline"/>
                <w:rtl w:val="0"/>
              </w:rPr>
              <w:t xml:space="preserve">Fe</w:t>
            </w:r>
          </w:p>
        </w:tc>
        <w:tc>
          <w:tcPr>
            <w:vAlign w:val="top"/>
          </w:tcPr>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tc>
        <w:tc>
          <w:tcPr>
            <w:vAlign w:val="top"/>
          </w:tcPr>
          <w:p w:rsidR="00000000" w:rsidDel="00000000" w:rsidP="00000000" w:rsidRDefault="00000000" w:rsidRPr="00000000" w14:paraId="0000008A">
            <w:pPr>
              <w:rPr>
                <w:vertAlign w:val="baseline"/>
              </w:rPr>
            </w:pPr>
            <w:r w:rsidDel="00000000" w:rsidR="00000000" w:rsidRPr="00000000">
              <w:rPr>
                <w:rtl w:val="0"/>
              </w:rPr>
            </w:r>
          </w:p>
        </w:tc>
      </w:tr>
    </w:tbl>
    <w:p w:rsidR="00000000" w:rsidDel="00000000" w:rsidP="00000000" w:rsidRDefault="00000000" w:rsidRPr="00000000" w14:paraId="0000008B">
      <w:pPr>
        <w:ind w:left="1080" w:firstLine="0"/>
        <w:rPr>
          <w:vertAlign w:val="baseline"/>
        </w:rPr>
      </w:pPr>
      <w:r w:rsidDel="00000000" w:rsidR="00000000" w:rsidRPr="00000000">
        <w:rPr>
          <w:rtl w:val="0"/>
        </w:rPr>
      </w:r>
    </w:p>
    <w:p w:rsidR="00000000" w:rsidDel="00000000" w:rsidP="00000000" w:rsidRDefault="00000000" w:rsidRPr="00000000" w14:paraId="0000008C">
      <w:pPr>
        <w:ind w:left="720" w:firstLine="0"/>
        <w:rPr>
          <w:vertAlign w:val="baseline"/>
        </w:rPr>
      </w:pPr>
      <w:r w:rsidDel="00000000" w:rsidR="00000000" w:rsidRPr="00000000">
        <w:rPr>
          <w:rtl w:val="0"/>
        </w:rPr>
      </w:r>
    </w:p>
    <w:p w:rsidR="00000000" w:rsidDel="00000000" w:rsidP="00000000" w:rsidRDefault="00000000" w:rsidRPr="00000000" w14:paraId="0000008D">
      <w:pPr>
        <w:numPr>
          <w:ilvl w:val="0"/>
          <w:numId w:val="2"/>
        </w:numPr>
        <w:ind w:left="720" w:hanging="360"/>
        <w:rPr>
          <w:vertAlign w:val="baseline"/>
        </w:rPr>
      </w:pPr>
      <w:r w:rsidDel="00000000" w:rsidR="00000000" w:rsidRPr="00000000">
        <w:rPr>
          <w:vertAlign w:val="baseline"/>
          <w:rtl w:val="0"/>
        </w:rPr>
        <w:t xml:space="preserve">Place a small amount of CaCO</w:t>
      </w:r>
      <w:r w:rsidDel="00000000" w:rsidR="00000000" w:rsidRPr="00000000">
        <w:rPr>
          <w:vertAlign w:val="subscript"/>
          <w:rtl w:val="0"/>
        </w:rPr>
        <w:t xml:space="preserve">3</w:t>
      </w:r>
      <w:r w:rsidDel="00000000" w:rsidR="00000000" w:rsidRPr="00000000">
        <w:rPr>
          <w:vertAlign w:val="baseline"/>
          <w:rtl w:val="0"/>
        </w:rPr>
        <w:t xml:space="preserve"> to a test tube. Then add a few drops of HCl. Record your observations. Clean and dry your test tube.</w:t>
      </w:r>
    </w:p>
    <w:p w:rsidR="00000000" w:rsidDel="00000000" w:rsidP="00000000" w:rsidRDefault="00000000" w:rsidRPr="00000000" w14:paraId="0000008E">
      <w:pPr>
        <w:rPr>
          <w:b w:val="0"/>
          <w:vertAlign w:val="baseline"/>
        </w:rPr>
      </w:pPr>
      <w:r w:rsidDel="00000000" w:rsidR="00000000" w:rsidRPr="00000000">
        <w:rPr>
          <w:b w:val="1"/>
          <w:vertAlign w:val="baseline"/>
          <w:rtl w:val="0"/>
        </w:rPr>
        <w:tab/>
      </w:r>
      <w:r w:rsidDel="00000000" w:rsidR="00000000" w:rsidRPr="00000000">
        <w:rPr>
          <w:rtl w:val="0"/>
        </w:rPr>
      </w:r>
    </w:p>
    <w:tbl>
      <w:tblPr>
        <w:tblStyle w:val="Table5"/>
        <w:tblW w:w="84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6"/>
        <w:gridCol w:w="6822"/>
        <w:tblGridChange w:id="0">
          <w:tblGrid>
            <w:gridCol w:w="1656"/>
            <w:gridCol w:w="6822"/>
          </w:tblGrid>
        </w:tblGridChange>
      </w:tblGrid>
      <w:tr>
        <w:trPr>
          <w:cantSplit w:val="0"/>
          <w:tblHeader w:val="0"/>
        </w:trPr>
        <w:tc>
          <w:tcPr>
            <w:shd w:fill="d9d9d9" w:val="clear"/>
            <w:vAlign w:val="center"/>
          </w:tcPr>
          <w:p w:rsidR="00000000" w:rsidDel="00000000" w:rsidP="00000000" w:rsidRDefault="00000000" w:rsidRPr="00000000" w14:paraId="0000008F">
            <w:pPr>
              <w:rPr>
                <w:b w:val="0"/>
                <w:vertAlign w:val="baseline"/>
              </w:rPr>
            </w:pPr>
            <w:r w:rsidDel="00000000" w:rsidR="00000000" w:rsidRPr="00000000">
              <w:rPr>
                <w:b w:val="1"/>
                <w:vertAlign w:val="baseline"/>
                <w:rtl w:val="0"/>
              </w:rPr>
              <w:t xml:space="preserve">Observations:</w:t>
            </w:r>
            <w:r w:rsidDel="00000000" w:rsidR="00000000" w:rsidRPr="00000000">
              <w:rPr>
                <w:rtl w:val="0"/>
              </w:rPr>
            </w:r>
          </w:p>
        </w:tc>
        <w:tc>
          <w:tcPr>
            <w:vAlign w:val="top"/>
          </w:tcPr>
          <w:p w:rsidR="00000000" w:rsidDel="00000000" w:rsidP="00000000" w:rsidRDefault="00000000" w:rsidRPr="00000000" w14:paraId="00000090">
            <w:pPr>
              <w:rPr>
                <w:b w:val="0"/>
                <w:vertAlign w:val="baseline"/>
              </w:rPr>
            </w:pPr>
            <w:r w:rsidDel="00000000" w:rsidR="00000000" w:rsidRPr="00000000">
              <w:rPr>
                <w:rtl w:val="0"/>
              </w:rPr>
            </w:r>
          </w:p>
          <w:p w:rsidR="00000000" w:rsidDel="00000000" w:rsidP="00000000" w:rsidRDefault="00000000" w:rsidRPr="00000000" w14:paraId="00000091">
            <w:pPr>
              <w:rPr>
                <w:b w:val="0"/>
                <w:vertAlign w:val="baseline"/>
              </w:rPr>
            </w:pPr>
            <w:r w:rsidDel="00000000" w:rsidR="00000000" w:rsidRPr="00000000">
              <w:rPr>
                <w:rtl w:val="0"/>
              </w:rPr>
            </w:r>
          </w:p>
        </w:tc>
      </w:tr>
    </w:tbl>
    <w:p w:rsidR="00000000" w:rsidDel="00000000" w:rsidP="00000000" w:rsidRDefault="00000000" w:rsidRPr="00000000" w14:paraId="00000092">
      <w:pP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93">
      <w:pPr>
        <w:rPr>
          <w:b w:val="0"/>
          <w:vertAlign w:val="baseline"/>
        </w:rPr>
      </w:pPr>
      <w:r w:rsidDel="00000000" w:rsidR="00000000" w:rsidRPr="00000000">
        <w:rPr>
          <w:rtl w:val="0"/>
        </w:rPr>
      </w:r>
    </w:p>
    <w:p w:rsidR="00000000" w:rsidDel="00000000" w:rsidP="00000000" w:rsidRDefault="00000000" w:rsidRPr="00000000" w14:paraId="00000094">
      <w:pPr>
        <w:numPr>
          <w:ilvl w:val="0"/>
          <w:numId w:val="2"/>
        </w:numPr>
        <w:ind w:left="720" w:hanging="360"/>
        <w:rPr>
          <w:vertAlign w:val="baseline"/>
        </w:rPr>
      </w:pPr>
      <w:r w:rsidDel="00000000" w:rsidR="00000000" w:rsidRPr="00000000">
        <w:rPr>
          <w:vertAlign w:val="baseline"/>
          <w:rtl w:val="0"/>
        </w:rPr>
        <w:t xml:space="preserve">Add about 10 drops of 6M HCl to a clean, dry test tube. Also add one drop of phenolphthalein. To the same test tube, add 0.5 M NaOH slowly, drop by drop, while swirling until the solution turns pink. When it turns pink, the solution is neutralized.  Count how many drops you needed to add to obtain the pink color throughout the test tube. </w:t>
      </w:r>
    </w:p>
    <w:p w:rsidR="00000000" w:rsidDel="00000000" w:rsidP="00000000" w:rsidRDefault="00000000" w:rsidRPr="00000000" w14:paraId="00000095">
      <w:pPr>
        <w:ind w:left="720" w:firstLine="0"/>
        <w:rPr>
          <w:vertAlign w:val="baseline"/>
        </w:rPr>
      </w:pPr>
      <w:r w:rsidDel="00000000" w:rsidR="00000000" w:rsidRPr="00000000">
        <w:rPr>
          <w:rtl w:val="0"/>
        </w:rPr>
      </w:r>
    </w:p>
    <w:tbl>
      <w:tblPr>
        <w:tblStyle w:val="Table6"/>
        <w:tblW w:w="37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9"/>
        <w:gridCol w:w="1890"/>
        <w:tblGridChange w:id="0">
          <w:tblGrid>
            <w:gridCol w:w="1899"/>
            <w:gridCol w:w="1890"/>
          </w:tblGrid>
        </w:tblGridChange>
      </w:tblGrid>
      <w:tr>
        <w:trPr>
          <w:cantSplit w:val="0"/>
          <w:tblHeader w:val="0"/>
        </w:trPr>
        <w:tc>
          <w:tcPr>
            <w:shd w:fill="d9d9d9" w:val="clear"/>
            <w:vAlign w:val="center"/>
          </w:tcPr>
          <w:p w:rsidR="00000000" w:rsidDel="00000000" w:rsidP="00000000" w:rsidRDefault="00000000" w:rsidRPr="00000000" w14:paraId="00000096">
            <w:pPr>
              <w:rPr>
                <w:b w:val="0"/>
                <w:vertAlign w:val="baseline"/>
              </w:rPr>
            </w:pPr>
            <w:r w:rsidDel="00000000" w:rsidR="00000000" w:rsidRPr="00000000">
              <w:rPr>
                <w:b w:val="1"/>
                <w:vertAlign w:val="baseline"/>
                <w:rtl w:val="0"/>
              </w:rPr>
              <w:t xml:space="preserve">Drops needed:</w:t>
            </w:r>
            <w:r w:rsidDel="00000000" w:rsidR="00000000" w:rsidRPr="00000000">
              <w:rPr>
                <w:rtl w:val="0"/>
              </w:rPr>
            </w:r>
          </w:p>
        </w:tc>
        <w:tc>
          <w:tcPr>
            <w:vAlign w:val="top"/>
          </w:tcPr>
          <w:p w:rsidR="00000000" w:rsidDel="00000000" w:rsidP="00000000" w:rsidRDefault="00000000" w:rsidRPr="00000000" w14:paraId="00000097">
            <w:pPr>
              <w:rPr>
                <w:b w:val="0"/>
                <w:vertAlign w:val="baseline"/>
              </w:rPr>
            </w:pPr>
            <w:r w:rsidDel="00000000" w:rsidR="00000000" w:rsidRPr="00000000">
              <w:rPr>
                <w:rtl w:val="0"/>
              </w:rPr>
            </w:r>
          </w:p>
          <w:p w:rsidR="00000000" w:rsidDel="00000000" w:rsidP="00000000" w:rsidRDefault="00000000" w:rsidRPr="00000000" w14:paraId="00000098">
            <w:pPr>
              <w:rPr>
                <w:b w:val="0"/>
                <w:vertAlign w:val="baseline"/>
              </w:rPr>
            </w:pPr>
            <w:r w:rsidDel="00000000" w:rsidR="00000000" w:rsidRPr="00000000">
              <w:rPr>
                <w:rtl w:val="0"/>
              </w:rPr>
            </w:r>
          </w:p>
        </w:tc>
      </w:tr>
    </w:tbl>
    <w:p w:rsidR="00000000" w:rsidDel="00000000" w:rsidP="00000000" w:rsidRDefault="00000000" w:rsidRPr="00000000" w14:paraId="00000099">
      <w:pPr>
        <w:ind w:left="720" w:firstLine="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9A">
      <w:pPr>
        <w:ind w:left="720" w:firstLine="0"/>
        <w:rPr>
          <w:b w:val="0"/>
          <w:vertAlign w:val="baseline"/>
        </w:rPr>
      </w:pPr>
      <w:r w:rsidDel="00000000" w:rsidR="00000000" w:rsidRPr="00000000">
        <w:rPr>
          <w:rtl w:val="0"/>
        </w:rPr>
      </w:r>
    </w:p>
    <w:p w:rsidR="00000000" w:rsidDel="00000000" w:rsidP="00000000" w:rsidRDefault="00000000" w:rsidRPr="00000000" w14:paraId="0000009B">
      <w:pPr>
        <w:ind w:left="1080" w:firstLine="0"/>
        <w:rPr/>
      </w:pPr>
      <w:r w:rsidDel="00000000" w:rsidR="00000000" w:rsidRPr="00000000">
        <w:rPr>
          <w:rtl w:val="0"/>
        </w:rPr>
      </w:r>
    </w:p>
    <w:p w:rsidR="00000000" w:rsidDel="00000000" w:rsidP="00000000" w:rsidRDefault="00000000" w:rsidRPr="00000000" w14:paraId="0000009C">
      <w:pPr>
        <w:ind w:left="1080" w:firstLine="0"/>
        <w:rPr/>
      </w:pPr>
      <w:r w:rsidDel="00000000" w:rsidR="00000000" w:rsidRPr="00000000">
        <w:rPr>
          <w:rtl w:val="0"/>
        </w:rPr>
      </w:r>
    </w:p>
    <w:p w:rsidR="00000000" w:rsidDel="00000000" w:rsidP="00000000" w:rsidRDefault="00000000" w:rsidRPr="00000000" w14:paraId="0000009D">
      <w:pPr>
        <w:ind w:left="1080" w:firstLine="0"/>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u w:val="single"/>
          <w:rtl w:val="0"/>
        </w:rPr>
        <w:t xml:space="preserve">Post Lab Questions</w:t>
      </w:r>
      <w:r w:rsidDel="00000000" w:rsidR="00000000" w:rsidRPr="00000000">
        <w:rPr>
          <w:rtl w:val="0"/>
        </w:rPr>
        <w:t xml:space="preserve">: </w:t>
      </w:r>
    </w:p>
    <w:p w:rsidR="00000000" w:rsidDel="00000000" w:rsidP="00000000" w:rsidRDefault="00000000" w:rsidRPr="00000000" w14:paraId="000000A0">
      <w:pPr>
        <w:numPr>
          <w:ilvl w:val="0"/>
          <w:numId w:val="1"/>
        </w:numPr>
        <w:ind w:left="720" w:hanging="360"/>
      </w:pPr>
      <w:r w:rsidDel="00000000" w:rsidR="00000000" w:rsidRPr="00000000">
        <w:rPr>
          <w:rtl w:val="0"/>
        </w:rPr>
        <w:t xml:space="preserve">Based  on parts 1 and 2. what color will red and blue litmus paper turn </w:t>
      </w:r>
    </w:p>
    <w:p w:rsidR="00000000" w:rsidDel="00000000" w:rsidP="00000000" w:rsidRDefault="00000000" w:rsidRPr="00000000" w14:paraId="000000A1">
      <w:pPr>
        <w:numPr>
          <w:ilvl w:val="1"/>
          <w:numId w:val="1"/>
        </w:numPr>
        <w:ind w:left="1440" w:hanging="360"/>
      </w:pPr>
      <w:r w:rsidDel="00000000" w:rsidR="00000000" w:rsidRPr="00000000">
        <w:rPr>
          <w:rtl w:val="0"/>
        </w:rPr>
        <w:t xml:space="preserve">in an acidic solution?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1"/>
          <w:numId w:val="1"/>
        </w:numPr>
        <w:ind w:left="1440" w:hanging="360"/>
      </w:pPr>
      <w:r w:rsidDel="00000000" w:rsidR="00000000" w:rsidRPr="00000000">
        <w:rPr>
          <w:rtl w:val="0"/>
        </w:rPr>
        <w:t xml:space="preserve">in a basic solution?</w:t>
      </w:r>
    </w:p>
    <w:p w:rsidR="00000000" w:rsidDel="00000000" w:rsidP="00000000" w:rsidRDefault="00000000" w:rsidRPr="00000000" w14:paraId="000000A4">
      <w:pPr>
        <w:ind w:left="1440" w:firstLine="0"/>
        <w:rPr/>
      </w:pPr>
      <w:r w:rsidDel="00000000" w:rsidR="00000000" w:rsidRPr="00000000">
        <w:rPr>
          <w:rtl w:val="0"/>
        </w:rPr>
      </w:r>
    </w:p>
    <w:p w:rsidR="00000000" w:rsidDel="00000000" w:rsidP="00000000" w:rsidRDefault="00000000" w:rsidRPr="00000000" w14:paraId="000000A5">
      <w:pPr>
        <w:numPr>
          <w:ilvl w:val="1"/>
          <w:numId w:val="1"/>
        </w:numPr>
        <w:ind w:left="1440" w:hanging="360"/>
      </w:pPr>
      <w:r w:rsidDel="00000000" w:rsidR="00000000" w:rsidRPr="00000000">
        <w:rPr>
          <w:rtl w:val="0"/>
        </w:rPr>
        <w:t xml:space="preserve">in a neutral solution?</w:t>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numPr>
          <w:ilvl w:val="0"/>
          <w:numId w:val="1"/>
        </w:numPr>
        <w:ind w:left="720" w:hanging="360"/>
      </w:pPr>
      <w:r w:rsidDel="00000000" w:rsidR="00000000" w:rsidRPr="00000000">
        <w:rPr>
          <w:rtl w:val="0"/>
        </w:rPr>
        <w:t xml:space="preserve">The table 1 provides the “non-neutral ingredient” of the household chemicals. What similarities can you find in the formula of </w:t>
      </w:r>
    </w:p>
    <w:p w:rsidR="00000000" w:rsidDel="00000000" w:rsidP="00000000" w:rsidRDefault="00000000" w:rsidRPr="00000000" w14:paraId="000000A8">
      <w:pPr>
        <w:numPr>
          <w:ilvl w:val="1"/>
          <w:numId w:val="1"/>
        </w:numPr>
        <w:ind w:left="1440" w:hanging="360"/>
      </w:pPr>
      <w:r w:rsidDel="00000000" w:rsidR="00000000" w:rsidRPr="00000000">
        <w:rPr>
          <w:rtl w:val="0"/>
        </w:rPr>
        <w:t xml:space="preserve">all acids?</w:t>
      </w:r>
    </w:p>
    <w:p w:rsidR="00000000" w:rsidDel="00000000" w:rsidP="00000000" w:rsidRDefault="00000000" w:rsidRPr="00000000" w14:paraId="000000A9">
      <w:pPr>
        <w:ind w:left="1080" w:firstLine="0"/>
        <w:rPr/>
      </w:pPr>
      <w:r w:rsidDel="00000000" w:rsidR="00000000" w:rsidRPr="00000000">
        <w:rPr>
          <w:rtl w:val="0"/>
        </w:rPr>
      </w:r>
    </w:p>
    <w:p w:rsidR="00000000" w:rsidDel="00000000" w:rsidP="00000000" w:rsidRDefault="00000000" w:rsidRPr="00000000" w14:paraId="000000AA">
      <w:pPr>
        <w:ind w:left="1080" w:firstLine="0"/>
        <w:rPr/>
      </w:pPr>
      <w:r w:rsidDel="00000000" w:rsidR="00000000" w:rsidRPr="00000000">
        <w:rPr>
          <w:rtl w:val="0"/>
        </w:rPr>
      </w:r>
    </w:p>
    <w:p w:rsidR="00000000" w:rsidDel="00000000" w:rsidP="00000000" w:rsidRDefault="00000000" w:rsidRPr="00000000" w14:paraId="000000AB">
      <w:pPr>
        <w:numPr>
          <w:ilvl w:val="1"/>
          <w:numId w:val="1"/>
        </w:numPr>
        <w:ind w:left="1440" w:hanging="360"/>
      </w:pPr>
      <w:r w:rsidDel="00000000" w:rsidR="00000000" w:rsidRPr="00000000">
        <w:rPr>
          <w:rtl w:val="0"/>
        </w:rPr>
        <w:t xml:space="preserve">all bases?</w:t>
      </w:r>
    </w:p>
    <w:p w:rsidR="00000000" w:rsidDel="00000000" w:rsidP="00000000" w:rsidRDefault="00000000" w:rsidRPr="00000000" w14:paraId="000000AC">
      <w:pPr>
        <w:ind w:left="108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numPr>
          <w:ilvl w:val="0"/>
          <w:numId w:val="1"/>
        </w:numPr>
        <w:ind w:left="720" w:hanging="360"/>
      </w:pPr>
      <w:r w:rsidDel="00000000" w:rsidR="00000000" w:rsidRPr="00000000">
        <w:rPr>
          <w:rtl w:val="0"/>
        </w:rPr>
        <w:t xml:space="preserve">Using table 2, create a rule for testing acidic and basic solutions with phenolphthalein? </w:t>
      </w:r>
    </w:p>
    <w:p w:rsidR="00000000" w:rsidDel="00000000" w:rsidP="00000000" w:rsidRDefault="00000000" w:rsidRPr="00000000" w14:paraId="000000AF">
      <w:pPr>
        <w:ind w:left="720" w:firstLine="0"/>
        <w:rPr/>
      </w:pPr>
      <w:r w:rsidDel="00000000" w:rsidR="00000000" w:rsidRPr="00000000">
        <w:rPr>
          <w:rtl w:val="0"/>
        </w:rPr>
      </w:r>
    </w:p>
    <w:p w:rsidR="00000000" w:rsidDel="00000000" w:rsidP="00000000" w:rsidRDefault="00000000" w:rsidRPr="00000000" w14:paraId="000000B0">
      <w:pPr>
        <w:ind w:left="720" w:firstLine="0"/>
        <w:rPr/>
      </w:pPr>
      <w:r w:rsidDel="00000000" w:rsidR="00000000" w:rsidRPr="00000000">
        <w:rPr>
          <w:rtl w:val="0"/>
        </w:rPr>
      </w:r>
    </w:p>
    <w:p w:rsidR="00000000" w:rsidDel="00000000" w:rsidP="00000000" w:rsidRDefault="00000000" w:rsidRPr="00000000" w14:paraId="000000B1">
      <w:pPr>
        <w:numPr>
          <w:ilvl w:val="0"/>
          <w:numId w:val="1"/>
        </w:numPr>
        <w:ind w:left="720" w:hanging="360"/>
      </w:pPr>
      <w:r w:rsidDel="00000000" w:rsidR="00000000" w:rsidRPr="00000000">
        <w:rPr>
          <w:rtl w:val="0"/>
        </w:rPr>
        <w:t xml:space="preserve">Predict why the HCl reacts more vigorously with the metals than the HC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bscript"/>
          <w:rtl w:val="0"/>
        </w:rPr>
        <w:t xml:space="preserve">2</w:t>
      </w:r>
      <w:r w:rsidDel="00000000" w:rsidR="00000000" w:rsidRPr="00000000">
        <w:rPr>
          <w:rtl w:val="0"/>
        </w:rPr>
        <w:t xml:space="preserve"> as seen in parts 3 and 4.</w:t>
      </w:r>
      <w:r w:rsidDel="00000000" w:rsidR="00000000" w:rsidRPr="00000000">
        <w:rPr>
          <w:rtl w:val="0"/>
        </w:rPr>
        <w:t xml:space="preserve"> </w:t>
      </w:r>
    </w:p>
    <w:p w:rsidR="00000000" w:rsidDel="00000000" w:rsidP="00000000" w:rsidRDefault="00000000" w:rsidRPr="00000000" w14:paraId="000000B2">
      <w:pPr>
        <w:ind w:left="1080" w:firstLine="0"/>
        <w:rPr/>
      </w:pPr>
      <w:r w:rsidDel="00000000" w:rsidR="00000000" w:rsidRPr="00000000">
        <w:rPr>
          <w:rtl w:val="0"/>
        </w:rPr>
      </w:r>
    </w:p>
    <w:p w:rsidR="00000000" w:rsidDel="00000000" w:rsidP="00000000" w:rsidRDefault="00000000" w:rsidRPr="00000000" w14:paraId="000000B3">
      <w:pPr>
        <w:ind w:left="1080" w:firstLine="0"/>
        <w:rPr/>
      </w:pPr>
      <w:r w:rsidDel="00000000" w:rsidR="00000000" w:rsidRPr="00000000">
        <w:rPr>
          <w:rtl w:val="0"/>
        </w:rPr>
      </w:r>
    </w:p>
    <w:p w:rsidR="00000000" w:rsidDel="00000000" w:rsidP="00000000" w:rsidRDefault="00000000" w:rsidRPr="00000000" w14:paraId="000000B4">
      <w:pPr>
        <w:numPr>
          <w:ilvl w:val="0"/>
          <w:numId w:val="1"/>
        </w:numPr>
        <w:ind w:left="720" w:hanging="360"/>
      </w:pPr>
      <w:r w:rsidDel="00000000" w:rsidR="00000000" w:rsidRPr="00000000">
        <w:rPr>
          <w:rtl w:val="0"/>
        </w:rPr>
        <w:t xml:space="preserve">Does table J confirm your reactivity of the metals as seen in parts 3 and 4? Explain your answer.</w:t>
      </w:r>
    </w:p>
    <w:p w:rsidR="00000000" w:rsidDel="00000000" w:rsidP="00000000" w:rsidRDefault="00000000" w:rsidRPr="00000000" w14:paraId="000000B5">
      <w:pPr>
        <w:ind w:left="1080" w:firstLine="0"/>
        <w:rPr/>
      </w:pPr>
      <w:r w:rsidDel="00000000" w:rsidR="00000000" w:rsidRPr="00000000">
        <w:rPr>
          <w:rtl w:val="0"/>
        </w:rPr>
      </w:r>
    </w:p>
    <w:p w:rsidR="00000000" w:rsidDel="00000000" w:rsidP="00000000" w:rsidRDefault="00000000" w:rsidRPr="00000000" w14:paraId="000000B6">
      <w:pPr>
        <w:ind w:left="1080" w:firstLine="0"/>
        <w:rPr/>
      </w:pPr>
      <w:r w:rsidDel="00000000" w:rsidR="00000000" w:rsidRPr="00000000">
        <w:rPr>
          <w:rtl w:val="0"/>
        </w:rPr>
      </w:r>
    </w:p>
    <w:p w:rsidR="00000000" w:rsidDel="00000000" w:rsidP="00000000" w:rsidRDefault="00000000" w:rsidRPr="00000000" w14:paraId="000000B7">
      <w:pPr>
        <w:numPr>
          <w:ilvl w:val="0"/>
          <w:numId w:val="1"/>
        </w:numPr>
        <w:ind w:left="720" w:hanging="360"/>
      </w:pPr>
      <w:r w:rsidDel="00000000" w:rsidR="00000000" w:rsidRPr="00000000">
        <w:rPr>
          <w:rtl w:val="0"/>
        </w:rPr>
        <w:t xml:space="preserve">Write a balanced reaction for HCl reacting with the most reactive metal that we used in part 3 and 4.</w:t>
      </w:r>
    </w:p>
    <w:p w:rsidR="00000000" w:rsidDel="00000000" w:rsidP="00000000" w:rsidRDefault="00000000" w:rsidRPr="00000000" w14:paraId="000000B8">
      <w:pPr>
        <w:ind w:left="720" w:firstLine="0"/>
        <w:rPr/>
      </w:pPr>
      <w:r w:rsidDel="00000000" w:rsidR="00000000" w:rsidRPr="00000000">
        <w:rPr>
          <w:rtl w:val="0"/>
        </w:rPr>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numPr>
          <w:ilvl w:val="0"/>
          <w:numId w:val="1"/>
        </w:numPr>
        <w:ind w:left="720" w:hanging="360"/>
      </w:pPr>
      <w:r w:rsidDel="00000000" w:rsidR="00000000" w:rsidRPr="00000000">
        <w:rPr>
          <w:rtl w:val="0"/>
        </w:rPr>
        <w:t xml:space="preserve">Write a balanced double replacement equation for the reaction of HCl and CaCO</w:t>
      </w:r>
      <w:r w:rsidDel="00000000" w:rsidR="00000000" w:rsidRPr="00000000">
        <w:rPr>
          <w:vertAlign w:val="subscript"/>
          <w:rtl w:val="0"/>
        </w:rPr>
        <w:t xml:space="preserve">3</w:t>
      </w:r>
      <w:r w:rsidDel="00000000" w:rsidR="00000000" w:rsidRPr="00000000">
        <w:rPr>
          <w:rtl w:val="0"/>
        </w:rPr>
        <w:t xml:space="preserve"> that occurred in part 5.</w:t>
      </w:r>
      <w:r w:rsidDel="00000000" w:rsidR="00000000" w:rsidRPr="00000000">
        <w:rPr>
          <w:rtl w:val="0"/>
        </w:rPr>
      </w:r>
    </w:p>
    <w:p w:rsidR="00000000" w:rsidDel="00000000" w:rsidP="00000000" w:rsidRDefault="00000000" w:rsidRPr="00000000" w14:paraId="000000BB">
      <w:pPr>
        <w:ind w:left="1080" w:firstLine="0"/>
        <w:rPr/>
      </w:pPr>
      <w:r w:rsidDel="00000000" w:rsidR="00000000" w:rsidRPr="00000000">
        <w:rPr>
          <w:rtl w:val="0"/>
        </w:rPr>
      </w:r>
    </w:p>
    <w:p w:rsidR="00000000" w:rsidDel="00000000" w:rsidP="00000000" w:rsidRDefault="00000000" w:rsidRPr="00000000" w14:paraId="000000BC">
      <w:pPr>
        <w:ind w:left="1080" w:firstLine="0"/>
        <w:rPr/>
      </w:pPr>
      <w:r w:rsidDel="00000000" w:rsidR="00000000" w:rsidRPr="00000000">
        <w:rPr>
          <w:rtl w:val="0"/>
        </w:rPr>
      </w:r>
    </w:p>
    <w:p w:rsidR="00000000" w:rsidDel="00000000" w:rsidP="00000000" w:rsidRDefault="00000000" w:rsidRPr="00000000" w14:paraId="000000BD">
      <w:pPr>
        <w:numPr>
          <w:ilvl w:val="0"/>
          <w:numId w:val="1"/>
        </w:numPr>
        <w:ind w:left="720" w:hanging="360"/>
      </w:pP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is very unstable and breaks down into water and carbon dioxide. Is this fact supported by your observations in step 5? Explain your answer.</w:t>
      </w:r>
    </w:p>
    <w:p w:rsidR="00000000" w:rsidDel="00000000" w:rsidP="00000000" w:rsidRDefault="00000000" w:rsidRPr="00000000" w14:paraId="000000BE">
      <w:pPr>
        <w:ind w:left="720" w:firstLine="0"/>
        <w:rPr/>
      </w:pPr>
      <w:r w:rsidDel="00000000" w:rsidR="00000000" w:rsidRPr="00000000">
        <w:rPr>
          <w:rtl w:val="0"/>
        </w:rPr>
      </w:r>
    </w:p>
    <w:p w:rsidR="00000000" w:rsidDel="00000000" w:rsidP="00000000" w:rsidRDefault="00000000" w:rsidRPr="00000000" w14:paraId="000000BF">
      <w:pPr>
        <w:ind w:left="720" w:firstLine="0"/>
        <w:rPr/>
      </w:pPr>
      <w:r w:rsidDel="00000000" w:rsidR="00000000" w:rsidRPr="00000000">
        <w:rPr>
          <w:rtl w:val="0"/>
        </w:rPr>
      </w:r>
    </w:p>
    <w:p w:rsidR="00000000" w:rsidDel="00000000" w:rsidP="00000000" w:rsidRDefault="00000000" w:rsidRPr="00000000" w14:paraId="000000C0">
      <w:pPr>
        <w:numPr>
          <w:ilvl w:val="0"/>
          <w:numId w:val="1"/>
        </w:numPr>
        <w:ind w:left="720" w:hanging="360"/>
      </w:pPr>
      <w:r w:rsidDel="00000000" w:rsidR="00000000" w:rsidRPr="00000000">
        <w:rPr>
          <w:rtl w:val="0"/>
        </w:rPr>
        <w:t xml:space="preserve">Write a balanced double replacement reaction for the reaction of HCl and NaOH that occurred in part 6.</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numPr>
          <w:ilvl w:val="0"/>
          <w:numId w:val="1"/>
        </w:numPr>
        <w:ind w:left="720" w:hanging="360"/>
      </w:pPr>
      <w:r w:rsidDel="00000000" w:rsidR="00000000" w:rsidRPr="00000000">
        <w:rPr>
          <w:rtl w:val="0"/>
        </w:rPr>
        <w:t xml:space="preserve">Recall how phenolphthalein indicates acidic and basic solutions in part 2. Explain what occurred during this reaction to the acidity and basicity of this solution and NaOH was added to the HCl in part 6.</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numPr>
          <w:ilvl w:val="0"/>
          <w:numId w:val="1"/>
        </w:numPr>
        <w:ind w:left="720" w:hanging="360"/>
      </w:pPr>
      <w:r w:rsidDel="00000000" w:rsidR="00000000" w:rsidRPr="00000000">
        <w:rPr>
          <w:rtl w:val="0"/>
        </w:rPr>
        <w:t xml:space="preserve">Explain why the reaction between the acid and the base is called a </w:t>
      </w:r>
      <w:r w:rsidDel="00000000" w:rsidR="00000000" w:rsidRPr="00000000">
        <w:rPr>
          <w:b w:val="1"/>
          <w:rtl w:val="0"/>
        </w:rPr>
        <w:t xml:space="preserve">neutralization</w:t>
      </w:r>
      <w:r w:rsidDel="00000000" w:rsidR="00000000" w:rsidRPr="00000000">
        <w:rPr>
          <w:rtl w:val="0"/>
        </w:rPr>
        <w:t xml:space="preserve"> reaction in terms of pH values.</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numPr>
          <w:ilvl w:val="0"/>
          <w:numId w:val="1"/>
        </w:numPr>
        <w:ind w:left="720" w:hanging="360"/>
      </w:pPr>
      <w:r w:rsidDel="00000000" w:rsidR="00000000" w:rsidRPr="00000000">
        <w:rPr>
          <w:rtl w:val="0"/>
        </w:rPr>
        <w:t xml:space="preserve">Explain, in terms of Molarity and concentration, why more drops of NaOH were needed than drops of </w:t>
      </w:r>
      <w:r w:rsidDel="00000000" w:rsidR="00000000" w:rsidRPr="00000000">
        <w:rPr/>
        <w:drawing>
          <wp:anchor allowOverlap="1" behindDoc="1" distB="114300" distT="114300" distL="114300" distR="114300" hidden="0" layoutInCell="1" locked="0" relativeHeight="0" simplePos="0">
            <wp:simplePos x="0" y="0"/>
            <wp:positionH relativeFrom="margin">
              <wp:posOffset>5902375</wp:posOffset>
            </wp:positionH>
            <wp:positionV relativeFrom="margin">
              <wp:posOffset>8360346</wp:posOffset>
            </wp:positionV>
            <wp:extent cx="871538" cy="871538"/>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71538" cy="871538"/>
                    </a:xfrm>
                    <a:prstGeom prst="rect"/>
                    <a:ln/>
                  </pic:spPr>
                </pic:pic>
              </a:graphicData>
            </a:graphic>
          </wp:anchor>
        </w:drawing>
      </w:r>
      <w:r w:rsidDel="00000000" w:rsidR="00000000" w:rsidRPr="00000000">
        <w:rPr>
          <w:rtl w:val="0"/>
        </w:rPr>
        <w:t xml:space="preserve">HCl.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4397425</wp:posOffset>
                </wp:positionH>
                <wp:positionV relativeFrom="paragraph">
                  <wp:posOffset>299070</wp:posOffset>
                </wp:positionV>
                <wp:extent cx="1500188" cy="676829"/>
                <wp:effectExtent b="0" l="0" r="0" t="0"/>
                <wp:wrapNone/>
                <wp:docPr id="1" name=""/>
                <a:graphic>
                  <a:graphicData uri="http://schemas.microsoft.com/office/word/2010/wordprocessingShape">
                    <wps:wsp>
                      <wps:cNvSpPr/>
                      <wps:cNvPr id="2" name="Shape 2"/>
                      <wps:spPr>
                        <a:xfrm>
                          <a:off x="3719775" y="3200875"/>
                          <a:ext cx="2593845" cy="1158240"/>
                        </a:xfrm>
                        <a:custGeom>
                          <a:rect b="b" l="l" r="r" t="t"/>
                          <a:pathLst>
                            <a:path extrusionOk="0" h="1158240" w="3252470">
                              <a:moveTo>
                                <a:pt x="0" y="0"/>
                              </a:moveTo>
                              <a:lnTo>
                                <a:pt x="0" y="1158240"/>
                              </a:lnTo>
                              <a:lnTo>
                                <a:pt x="3252470" y="1158240"/>
                              </a:lnTo>
                              <a:lnTo>
                                <a:pt x="325247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Pre-lab and data checked by teacher: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4397425</wp:posOffset>
                </wp:positionH>
                <wp:positionV relativeFrom="paragraph">
                  <wp:posOffset>299070</wp:posOffset>
                </wp:positionV>
                <wp:extent cx="1500188" cy="676829"/>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00188" cy="676829"/>
                        </a:xfrm>
                        <a:prstGeom prst="rect"/>
                        <a:ln/>
                      </pic:spPr>
                    </pic:pic>
                  </a:graphicData>
                </a:graphic>
              </wp:anchor>
            </w:drawing>
          </mc:Fallback>
        </mc:AlternateContent>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24"/>
      <w:szCs w:val="24"/>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4"/>
      <w:u w:val="single"/>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bNoC/8H25lto3X6BnISJgx0+0w==">AMUW2mUJTn4I0Ul3ZIBXZrex0OqF9tijzQ3ggGDW7uGkRTeB4TLnjkqI4rLJblvuZAU7kZip4q42Wzh86FigptxcYAyLaVb+7Yc/f8Dmnyrk9bSnIBHdgRJukcnPzbBKLTgAgktVZyw6+APu/+/VxINxjcUHdRoYOgNFR+fhq2u4BCJzo2P22Dw=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2011-06-03T15:46:00Z</dcterms:created>
  <dc:creator>Kristen Drury</dc:creator>
</cp:coreProperties>
</file>