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Name : _____________________</w:t>
        <w:tab/>
        <w:tab/>
        <w:t xml:space="preserve">            </w:t>
        <w:tab/>
        <w:tab/>
        <w:tab/>
        <w:t xml:space="preserve"> </w:t>
        <w:tab/>
        <w:tab/>
        <w:t xml:space="preserve"> LeChatelier’s Principle</w:t>
      </w:r>
    </w:p>
    <w:p w:rsidR="00000000" w:rsidDel="00000000" w:rsidP="00000000" w:rsidRDefault="00000000" w:rsidRPr="00000000" w14:paraId="00000003">
      <w:pPr>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Background Information:</w:t>
      </w:r>
      <w:r w:rsidDel="00000000" w:rsidR="00000000" w:rsidRPr="00000000">
        <w:rPr>
          <w:rFonts w:ascii="Cambria" w:cs="Cambria" w:eastAsia="Cambria" w:hAnsi="Cambria"/>
          <w:rtl w:val="0"/>
        </w:rPr>
        <w:t xml:space="preserve"> Equilibrium exists when the rates of the forward and reverse reactions are equal. When stress is added to the reaction, the rates are no longer equal. The reaction will proceed in such a way to make the rates back to equal and establish a new equilibrium. This is known as LeChatelier’s principle. </w:t>
      </w:r>
    </w:p>
    <w:p w:rsidR="00000000" w:rsidDel="00000000" w:rsidP="00000000" w:rsidRDefault="00000000" w:rsidRPr="00000000" w14:paraId="00000005">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Guiding Questions:</w:t>
      </w:r>
      <w:r w:rsidDel="00000000" w:rsidR="00000000" w:rsidRPr="00000000">
        <w:rPr>
          <w:rFonts w:ascii="Cambria" w:cs="Cambria" w:eastAsia="Cambria" w:hAnsi="Cambria"/>
          <w:rtl w:val="0"/>
        </w:rPr>
        <w:t xml:space="preserve"> What changes stress equilibrium reactions and how can you determine the shift in equilibrium using observations? </w:t>
      </w:r>
    </w:p>
    <w:p w:rsidR="00000000" w:rsidDel="00000000" w:rsidP="00000000" w:rsidRDefault="00000000" w:rsidRPr="00000000" w14:paraId="0000000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8">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Materials: </w:t>
      </w:r>
      <w:r w:rsidDel="00000000" w:rsidR="00000000" w:rsidRPr="00000000">
        <w:rPr>
          <w:rFonts w:ascii="Cambria" w:cs="Cambria" w:eastAsia="Cambria" w:hAnsi="Cambria"/>
          <w:rtl w:val="0"/>
        </w:rPr>
        <w:t xml:space="preserve"> 0.002M KSCN, Bromothymol blue, KSCN, 0.1M AgNO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rtl w:val="0"/>
        </w:rPr>
        <w:t xml:space="preserve">, CoCl</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b w:val="1"/>
          <w:vertAlign w:val="superscript"/>
          <w:rtl w:val="0"/>
        </w:rPr>
        <w:t xml:space="preserve">.</w:t>
      </w:r>
      <w:r w:rsidDel="00000000" w:rsidR="00000000" w:rsidRPr="00000000">
        <w:rPr>
          <w:rFonts w:ascii="Cambria" w:cs="Cambria" w:eastAsia="Cambria" w:hAnsi="Cambria"/>
          <w:rtl w:val="0"/>
        </w:rPr>
        <w:t xml:space="preserve">6H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 12M HCl, 0.1MHCl, 0.1M NaOH, 0.2M Fe(NO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rtl w:val="0"/>
        </w:rPr>
        <w:t xml:space="preserve">, C</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H</w:t>
      </w:r>
      <w:r w:rsidDel="00000000" w:rsidR="00000000" w:rsidRPr="00000000">
        <w:rPr>
          <w:rFonts w:ascii="Cambria" w:cs="Cambria" w:eastAsia="Cambria" w:hAnsi="Cambria"/>
          <w:vertAlign w:val="subscript"/>
          <w:rtl w:val="0"/>
        </w:rPr>
        <w:t xml:space="preserve">5</w:t>
      </w:r>
      <w:r w:rsidDel="00000000" w:rsidR="00000000" w:rsidRPr="00000000">
        <w:rPr>
          <w:rFonts w:ascii="Cambria" w:cs="Cambria" w:eastAsia="Cambria" w:hAnsi="Cambria"/>
          <w:rtl w:val="0"/>
        </w:rPr>
        <w:t xml:space="preserve">OH, Na</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HPO</w:t>
      </w:r>
      <w:r w:rsidDel="00000000" w:rsidR="00000000" w:rsidRPr="00000000">
        <w:rPr>
          <w:rFonts w:ascii="Cambria" w:cs="Cambria" w:eastAsia="Cambria" w:hAnsi="Cambria"/>
          <w:vertAlign w:val="subscript"/>
          <w:rtl w:val="0"/>
        </w:rPr>
        <w:t xml:space="preserve">4</w:t>
      </w:r>
      <w:r w:rsidDel="00000000" w:rsidR="00000000" w:rsidRPr="00000000">
        <w:rPr>
          <w:rFonts w:ascii="Cambria" w:cs="Cambria" w:eastAsia="Cambria" w:hAnsi="Cambria"/>
          <w:rtl w:val="0"/>
        </w:rPr>
        <w:t xml:space="preserve">, CaCl</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test tubes racks and holders, beakers. </w:t>
      </w:r>
    </w:p>
    <w:p w:rsidR="00000000" w:rsidDel="00000000" w:rsidP="00000000" w:rsidRDefault="00000000" w:rsidRPr="00000000" w14:paraId="0000000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Procedure:</w:t>
      </w:r>
      <w:r w:rsidDel="00000000" w:rsidR="00000000" w:rsidRPr="00000000">
        <w:rPr>
          <w:rFonts w:ascii="Cambria" w:cs="Cambria" w:eastAsia="Cambria" w:hAnsi="Cambria"/>
          <w:rtl w:val="0"/>
        </w:rPr>
        <w:t xml:space="preserve"> Start at your assigned lab station and perform the task outlined below. At the commands of your teacher move to the next lab station and perform the task outlined below. </w:t>
      </w:r>
    </w:p>
    <w:p w:rsidR="00000000" w:rsidDel="00000000" w:rsidP="00000000" w:rsidRDefault="00000000" w:rsidRPr="00000000" w14:paraId="0000000B">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Station One:</w:t>
      </w:r>
      <w:r w:rsidDel="00000000" w:rsidR="00000000" w:rsidRPr="00000000">
        <w:rPr>
          <w:rFonts w:ascii="Cambria" w:cs="Cambria" w:eastAsia="Cambria" w:hAnsi="Cambria"/>
          <w:rtl w:val="0"/>
        </w:rPr>
        <w:t xml:space="preserve"> Equilibrium of Acid Base Indicator(HIN)</w:t>
        <w:tab/>
        <w:tab/>
        <w:tab/>
        <w:tab/>
        <w:t xml:space="preserve">HIN(aq)     ↔    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 IN</w:t>
      </w:r>
      <w:r w:rsidDel="00000000" w:rsidR="00000000" w:rsidRPr="00000000">
        <w:rPr>
          <w:rFonts w:ascii="Cambria" w:cs="Cambria" w:eastAsia="Cambria" w:hAnsi="Cambria"/>
          <w:vertAlign w:val="superscript"/>
          <w:rtl w:val="0"/>
        </w:rPr>
        <w:t xml:space="preserve">-</w:t>
      </w:r>
      <w:r w:rsidDel="00000000" w:rsidR="00000000" w:rsidRPr="00000000">
        <w:rPr>
          <w:rtl w:val="0"/>
        </w:rPr>
      </w:r>
    </w:p>
    <w:p w:rsidR="00000000" w:rsidDel="00000000" w:rsidP="00000000" w:rsidRDefault="00000000" w:rsidRPr="00000000" w14:paraId="0000000D">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Fill a test tube halfway with water. </w:t>
        <w:tab/>
        <w:tab/>
        <w:tab/>
        <w:tab/>
        <w:tab/>
        <w:t xml:space="preserve">    Yellow    ↔           blue</w:t>
      </w:r>
    </w:p>
    <w:p w:rsidR="00000000" w:rsidDel="00000000" w:rsidP="00000000" w:rsidRDefault="00000000" w:rsidRPr="00000000" w14:paraId="0000000E">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Add 5 drops of bromothymol blue indicator.</w:t>
      </w:r>
    </w:p>
    <w:p w:rsidR="00000000" w:rsidDel="00000000" w:rsidP="00000000" w:rsidRDefault="00000000" w:rsidRPr="00000000" w14:paraId="0000000F">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Add 5 drops of 0.1M 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solution to the solution and record observations.</w:t>
      </w:r>
    </w:p>
    <w:p w:rsidR="00000000" w:rsidDel="00000000" w:rsidP="00000000" w:rsidRDefault="00000000" w:rsidRPr="00000000" w14:paraId="00000010">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Add 0.10M OH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solution drop wise until a reaction is observed. Record observations.</w:t>
      </w:r>
    </w:p>
    <w:p w:rsidR="00000000" w:rsidDel="00000000" w:rsidP="00000000" w:rsidRDefault="00000000" w:rsidRPr="00000000" w14:paraId="00000011">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Dispose of chemicals down the drain with lots of water.</w:t>
      </w:r>
    </w:p>
    <w:p w:rsidR="00000000" w:rsidDel="00000000" w:rsidP="00000000" w:rsidRDefault="00000000" w:rsidRPr="00000000" w14:paraId="00000012">
      <w:pPr>
        <w:numPr>
          <w:ilvl w:val="0"/>
          <w:numId w:val="5"/>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test tubes in the tray upside down to dry.</w:t>
      </w:r>
    </w:p>
    <w:p w:rsidR="00000000" w:rsidDel="00000000" w:rsidP="00000000" w:rsidRDefault="00000000" w:rsidRPr="00000000" w14:paraId="00000013">
      <w:pPr>
        <w:spacing w:after="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after="0" w:line="240" w:lineRule="auto"/>
        <w:ind w:left="0" w:firstLine="720"/>
        <w:rPr>
          <w:rFonts w:ascii="Cambria" w:cs="Cambria" w:eastAsia="Cambria" w:hAnsi="Cambria"/>
        </w:rPr>
      </w:pPr>
      <w:r w:rsidDel="00000000" w:rsidR="00000000" w:rsidRPr="00000000">
        <w:rPr>
          <w:rFonts w:ascii="Cambria" w:cs="Cambria" w:eastAsia="Cambria" w:hAnsi="Cambria"/>
          <w:u w:val="single"/>
          <w:rtl w:val="0"/>
        </w:rPr>
        <w:t xml:space="preserve">Observations</w:t>
      </w:r>
      <w:r w:rsidDel="00000000" w:rsidR="00000000" w:rsidRPr="00000000">
        <w:rPr>
          <w:rFonts w:ascii="Cambria" w:cs="Cambria" w:eastAsia="Cambria" w:hAnsi="Cambria"/>
          <w:rtl w:val="0"/>
        </w:rPr>
        <w:t xml:space="preserve">: </w:t>
        <w:tab/>
      </w:r>
    </w:p>
    <w:p w:rsidR="00000000" w:rsidDel="00000000" w:rsidP="00000000" w:rsidRDefault="00000000" w:rsidRPr="00000000" w14:paraId="00000015">
      <w:pPr>
        <w:spacing w:after="0" w:line="240" w:lineRule="auto"/>
        <w:ind w:left="0" w:firstLine="720"/>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2: __________________________________________________________________________</w:t>
      </w:r>
    </w:p>
    <w:p w:rsidR="00000000" w:rsidDel="00000000" w:rsidP="00000000" w:rsidRDefault="00000000" w:rsidRPr="00000000" w14:paraId="00000017">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3: __________________________________________________________________________</w:t>
      </w:r>
    </w:p>
    <w:p w:rsidR="00000000" w:rsidDel="00000000" w:rsidP="00000000" w:rsidRDefault="00000000" w:rsidRPr="00000000" w14:paraId="00000019">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4: __________________________________________________________________________</w:t>
      </w:r>
    </w:p>
    <w:p w:rsidR="00000000" w:rsidDel="00000000" w:rsidP="00000000" w:rsidRDefault="00000000" w:rsidRPr="00000000" w14:paraId="0000001B">
      <w:pPr>
        <w:spacing w:after="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after="0" w:line="240" w:lineRule="auto"/>
        <w:ind w:left="0" w:firstLine="720"/>
        <w:rPr>
          <w:rFonts w:ascii="Cambria" w:cs="Cambria" w:eastAsia="Cambria" w:hAnsi="Cambria"/>
        </w:rPr>
      </w:pPr>
      <w:r w:rsidDel="00000000" w:rsidR="00000000" w:rsidRPr="00000000">
        <w:rPr>
          <w:rFonts w:ascii="Cambria" w:cs="Cambria" w:eastAsia="Cambria" w:hAnsi="Cambria"/>
          <w:u w:val="single"/>
          <w:rtl w:val="0"/>
        </w:rPr>
        <w:t xml:space="preserve">Conclusions</w:t>
      </w:r>
      <w:r w:rsidDel="00000000" w:rsidR="00000000" w:rsidRPr="00000000">
        <w:rPr>
          <w:rFonts w:ascii="Cambria" w:cs="Cambria" w:eastAsia="Cambria" w:hAnsi="Cambria"/>
          <w:rtl w:val="0"/>
        </w:rPr>
        <w:t xml:space="preserve">:</w:t>
      </w:r>
    </w:p>
    <w:p w:rsidR="00000000" w:rsidDel="00000000" w:rsidP="00000000" w:rsidRDefault="00000000" w:rsidRPr="00000000" w14:paraId="0000001D">
      <w:pPr>
        <w:numPr>
          <w:ilvl w:val="0"/>
          <w:numId w:val="6"/>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When 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3, the reaction shifted to the _________________ because 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________________ and forms more ______________.</w:t>
      </w:r>
    </w:p>
    <w:p w:rsidR="00000000" w:rsidDel="00000000" w:rsidP="00000000" w:rsidRDefault="00000000" w:rsidRPr="00000000" w14:paraId="0000001E">
      <w:pPr>
        <w:spacing w:after="0"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6"/>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When OH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4, the reaction shifted to the _________________ because OH</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________________ and creates more ______________.</w:t>
      </w:r>
    </w:p>
    <w:p w:rsidR="00000000" w:rsidDel="00000000" w:rsidP="00000000" w:rsidRDefault="00000000" w:rsidRPr="00000000" w14:paraId="00000020">
      <w:pPr>
        <w:spacing w:after="240" w:before="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21">
      <w:pPr>
        <w:spacing w:after="240" w:before="0" w:line="240" w:lineRule="auto"/>
        <w:rPr>
          <w:rFonts w:ascii="Cambria" w:cs="Cambria" w:eastAsia="Cambria" w:hAnsi="Cambria"/>
        </w:rPr>
      </w:pPr>
      <w:r w:rsidDel="00000000" w:rsidR="00000000" w:rsidRPr="00000000">
        <w:rPr>
          <w:rFonts w:ascii="Cambria" w:cs="Cambria" w:eastAsia="Cambria" w:hAnsi="Cambria"/>
          <w:u w:val="single"/>
          <w:rtl w:val="0"/>
        </w:rPr>
        <w:t xml:space="preserve">Station Two</w:t>
      </w:r>
      <w:r w:rsidDel="00000000" w:rsidR="00000000" w:rsidRPr="00000000">
        <w:rPr>
          <w:rFonts w:ascii="Cambria" w:cs="Cambria" w:eastAsia="Cambria" w:hAnsi="Cambria"/>
          <w:rtl w:val="0"/>
        </w:rPr>
        <w:t xml:space="preserve">: Pressure Equilibrium: Look at the diagram on the desk. Count the number of each particle and write the before and after below the reaction:</w:t>
      </w:r>
    </w:p>
    <w:p w:rsidR="00000000" w:rsidDel="00000000" w:rsidP="00000000" w:rsidRDefault="00000000" w:rsidRPr="00000000" w14:paraId="00000022">
      <w:pPr>
        <w:spacing w:after="0" w:before="0" w:line="240" w:lineRule="auto"/>
        <w:rPr>
          <w:rFonts w:ascii="Cambria" w:cs="Cambria" w:eastAsia="Cambria" w:hAnsi="Cambria"/>
          <w:b w:val="1"/>
          <w:vertAlign w:val="subscript"/>
        </w:rPr>
      </w:pP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b w:val="1"/>
          <w:rtl w:val="0"/>
        </w:rPr>
        <w:t xml:space="preserve">N</w:t>
      </w:r>
      <w:r w:rsidDel="00000000" w:rsidR="00000000" w:rsidRPr="00000000">
        <w:rPr>
          <w:rFonts w:ascii="Cambria" w:cs="Cambria" w:eastAsia="Cambria" w:hAnsi="Cambria"/>
          <w:b w:val="1"/>
          <w:vertAlign w:val="subscript"/>
          <w:rtl w:val="0"/>
        </w:rPr>
        <w:t xml:space="preserve">2</w:t>
      </w:r>
      <w:r w:rsidDel="00000000" w:rsidR="00000000" w:rsidRPr="00000000">
        <w:rPr>
          <w:rFonts w:ascii="Cambria" w:cs="Cambria" w:eastAsia="Cambria" w:hAnsi="Cambria"/>
          <w:b w:val="1"/>
          <w:rtl w:val="0"/>
        </w:rPr>
        <w:t xml:space="preserve"> + 3H</w:t>
      </w:r>
      <w:r w:rsidDel="00000000" w:rsidR="00000000" w:rsidRPr="00000000">
        <w:rPr>
          <w:rFonts w:ascii="Cambria" w:cs="Cambria" w:eastAsia="Cambria" w:hAnsi="Cambria"/>
          <w:b w:val="1"/>
          <w:vertAlign w:val="subscript"/>
          <w:rtl w:val="0"/>
        </w:rPr>
        <w:t xml:space="preserve">2</w:t>
      </w:r>
      <w:r w:rsidDel="00000000" w:rsidR="00000000" w:rsidRPr="00000000">
        <w:rPr>
          <w:rFonts w:ascii="Cambria" w:cs="Cambria" w:eastAsia="Cambria" w:hAnsi="Cambria"/>
          <w:b w:val="1"/>
          <w:rtl w:val="0"/>
        </w:rPr>
        <w:t xml:space="preserve"> ↔ 2NH</w:t>
      </w:r>
      <w:r w:rsidDel="00000000" w:rsidR="00000000" w:rsidRPr="00000000">
        <w:rPr>
          <w:rFonts w:ascii="Cambria" w:cs="Cambria" w:eastAsia="Cambria" w:hAnsi="Cambria"/>
          <w:b w:val="1"/>
          <w:vertAlign w:val="subscript"/>
          <w:rtl w:val="0"/>
        </w:rPr>
        <w:t xml:space="preserve">3</w:t>
      </w:r>
    </w:p>
    <w:p w:rsidR="00000000" w:rsidDel="00000000" w:rsidP="00000000" w:rsidRDefault="00000000" w:rsidRPr="00000000" w14:paraId="00000023">
      <w:pPr>
        <w:spacing w:after="0" w:before="0" w:line="240" w:lineRule="auto"/>
        <w:rPr>
          <w:rFonts w:ascii="Cambria" w:cs="Cambria" w:eastAsia="Cambria" w:hAnsi="Cambria"/>
          <w:b w:val="1"/>
        </w:rPr>
      </w:pPr>
      <w:r w:rsidDel="00000000" w:rsidR="00000000" w:rsidRPr="00000000">
        <w:rPr>
          <w:rFonts w:ascii="Cambria" w:cs="Cambria" w:eastAsia="Cambria" w:hAnsi="Cambria"/>
          <w:b w:val="1"/>
          <w:vertAlign w:val="subscript"/>
          <w:rtl w:val="0"/>
        </w:rPr>
        <w:t xml:space="preserve">                                                                    </w:t>
        <w:tab/>
        <w:tab/>
      </w:r>
      <w:r w:rsidDel="00000000" w:rsidR="00000000" w:rsidRPr="00000000">
        <w:rPr>
          <w:rFonts w:ascii="Cambria" w:cs="Cambria" w:eastAsia="Cambria" w:hAnsi="Cambria"/>
          <w:b w:val="1"/>
          <w:rtl w:val="0"/>
        </w:rPr>
        <w:t xml:space="preserve">Before: ___   ___          ___</w:t>
      </w:r>
    </w:p>
    <w:p w:rsidR="00000000" w:rsidDel="00000000" w:rsidP="00000000" w:rsidRDefault="00000000" w:rsidRPr="00000000" w14:paraId="00000024">
      <w:pPr>
        <w:spacing w:after="0" w:before="0" w:line="240" w:lineRule="auto"/>
        <w:rPr>
          <w:rFonts w:ascii="Cambria" w:cs="Cambria" w:eastAsia="Cambria" w:hAnsi="Cambria"/>
          <w:b w:val="1"/>
          <w:u w:val="single"/>
        </w:rPr>
      </w:pPr>
      <w:r w:rsidDel="00000000" w:rsidR="00000000" w:rsidRPr="00000000">
        <w:rPr>
          <w:rFonts w:ascii="Cambria" w:cs="Cambria" w:eastAsia="Cambria" w:hAnsi="Cambria"/>
          <w:b w:val="1"/>
          <w:rtl w:val="0"/>
        </w:rPr>
        <w:t xml:space="preserve">                                            </w:t>
        <w:tab/>
        <w:tab/>
        <w:t xml:space="preserve">After:</w:t>
        <w:tab/>
        <w:t xml:space="preserve"> ___   ___          ___</w:t>
      </w:r>
      <w:r w:rsidDel="00000000" w:rsidR="00000000" w:rsidRPr="00000000">
        <w:rPr>
          <w:rtl w:val="0"/>
        </w:rPr>
      </w:r>
    </w:p>
    <w:p w:rsidR="00000000" w:rsidDel="00000000" w:rsidP="00000000" w:rsidRDefault="00000000" w:rsidRPr="00000000" w14:paraId="00000025">
      <w:pPr>
        <w:spacing w:after="0" w:before="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Questions</w:t>
      </w:r>
      <w:r w:rsidDel="00000000" w:rsidR="00000000" w:rsidRPr="00000000">
        <w:rPr>
          <w:rFonts w:ascii="Cambria" w:cs="Cambria" w:eastAsia="Cambria" w:hAnsi="Cambria"/>
          <w:rtl w:val="0"/>
        </w:rPr>
        <w:t xml:space="preserve">:</w:t>
      </w:r>
    </w:p>
    <w:p w:rsidR="00000000" w:rsidDel="00000000" w:rsidP="00000000" w:rsidRDefault="00000000" w:rsidRPr="00000000" w14:paraId="00000026">
      <w:pPr>
        <w:numPr>
          <w:ilvl w:val="0"/>
          <w:numId w:val="10"/>
        </w:numP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Create a general rule to describe how pressure affects reactions in terms of moles of reactants and products.</w:t>
      </w:r>
    </w:p>
    <w:p w:rsidR="00000000" w:rsidDel="00000000" w:rsidP="00000000" w:rsidRDefault="00000000" w:rsidRPr="00000000" w14:paraId="00000027">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numPr>
          <w:ilvl w:val="0"/>
          <w:numId w:val="10"/>
        </w:numP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Determine which way the reactions shift when pressure is added to the gaseous systems:</w:t>
      </w:r>
    </w:p>
    <w:p w:rsidR="00000000" w:rsidDel="00000000" w:rsidP="00000000" w:rsidRDefault="00000000" w:rsidRPr="00000000" w14:paraId="0000002A">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after="0" w:before="0" w:line="240" w:lineRule="auto"/>
        <w:ind w:left="1440" w:firstLine="0"/>
        <w:rPr>
          <w:rFonts w:ascii="Cambria" w:cs="Cambria" w:eastAsia="Cambria" w:hAnsi="Cambria"/>
          <w:vertAlign w:val="subscript"/>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PCl</w:t>
      </w:r>
      <w:r w:rsidDel="00000000" w:rsidR="00000000" w:rsidRPr="00000000">
        <w:rPr>
          <w:rFonts w:ascii="Cambria" w:cs="Cambria" w:eastAsia="Cambria" w:hAnsi="Cambria"/>
          <w:vertAlign w:val="subscript"/>
          <w:rtl w:val="0"/>
        </w:rPr>
        <w:t xml:space="preserve">5</w:t>
      </w:r>
      <w:r w:rsidDel="00000000" w:rsidR="00000000" w:rsidRPr="00000000">
        <w:rPr>
          <w:rFonts w:ascii="Cambria" w:cs="Cambria" w:eastAsia="Cambria" w:hAnsi="Cambria"/>
          <w:rtl w:val="0"/>
        </w:rPr>
        <w:t xml:space="preserve"> ↔ PCl</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rtl w:val="0"/>
        </w:rPr>
        <w:t xml:space="preserve"> + Cl</w:t>
      </w:r>
      <w:r w:rsidDel="00000000" w:rsidR="00000000" w:rsidRPr="00000000">
        <w:rPr>
          <w:rFonts w:ascii="Cambria" w:cs="Cambria" w:eastAsia="Cambria" w:hAnsi="Cambria"/>
          <w:vertAlign w:val="subscript"/>
          <w:rtl w:val="0"/>
        </w:rPr>
        <w:t xml:space="preserve">2                                                                 </w:t>
        <w:tab/>
        <w:t xml:space="preserve">_________________________________</w:t>
      </w:r>
    </w:p>
    <w:p w:rsidR="00000000" w:rsidDel="00000000" w:rsidP="00000000" w:rsidRDefault="00000000" w:rsidRPr="00000000" w14:paraId="0000002C">
      <w:pPr>
        <w:spacing w:after="0" w:before="0" w:line="240" w:lineRule="auto"/>
        <w:ind w:left="0" w:firstLine="0"/>
        <w:rPr>
          <w:rFonts w:ascii="Cambria" w:cs="Cambria" w:eastAsia="Cambria" w:hAnsi="Cambria"/>
          <w:vertAlign w:val="subscript"/>
        </w:rPr>
      </w:pPr>
      <w:r w:rsidDel="00000000" w:rsidR="00000000" w:rsidRPr="00000000">
        <w:rPr>
          <w:rtl w:val="0"/>
        </w:rPr>
      </w:r>
    </w:p>
    <w:p w:rsidR="00000000" w:rsidDel="00000000" w:rsidP="00000000" w:rsidRDefault="00000000" w:rsidRPr="00000000" w14:paraId="0000002D">
      <w:pPr>
        <w:spacing w:after="0" w:before="0" w:line="240" w:lineRule="auto"/>
        <w:ind w:left="1440" w:firstLine="0"/>
        <w:rPr>
          <w:rFonts w:ascii="Cambria" w:cs="Cambria" w:eastAsia="Cambria" w:hAnsi="Cambria"/>
          <w:vertAlign w:val="subscript"/>
        </w:rPr>
      </w:pP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2N</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+ 5O</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 2N</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vertAlign w:val="subscript"/>
          <w:rtl w:val="0"/>
        </w:rPr>
        <w:t xml:space="preserve">5</w:t>
      </w:r>
      <w:r w:rsidDel="00000000" w:rsidR="00000000" w:rsidRPr="00000000">
        <w:rPr>
          <w:rFonts w:ascii="Cambria" w:cs="Cambria" w:eastAsia="Cambria" w:hAnsi="Cambria"/>
          <w:rtl w:val="0"/>
        </w:rPr>
        <w:t xml:space="preserve">                                    </w:t>
        <w:tab/>
      </w:r>
      <w:r w:rsidDel="00000000" w:rsidR="00000000" w:rsidRPr="00000000">
        <w:rPr>
          <w:rFonts w:ascii="Cambria" w:cs="Cambria" w:eastAsia="Cambria" w:hAnsi="Cambria"/>
          <w:vertAlign w:val="subscript"/>
          <w:rtl w:val="0"/>
        </w:rPr>
        <w:t xml:space="preserve">_________________________________</w:t>
      </w:r>
    </w:p>
    <w:p w:rsidR="00000000" w:rsidDel="00000000" w:rsidP="00000000" w:rsidRDefault="00000000" w:rsidRPr="00000000" w14:paraId="0000002E">
      <w:pPr>
        <w:spacing w:after="0" w:line="240" w:lineRule="auto"/>
        <w:rPr>
          <w:rFonts w:ascii="Cambria" w:cs="Cambria" w:eastAsia="Cambria" w:hAnsi="Cambria"/>
          <w:vertAlign w:val="superscript"/>
        </w:rPr>
      </w:pPr>
      <w:r w:rsidDel="00000000" w:rsidR="00000000" w:rsidRPr="00000000">
        <w:rPr>
          <w:rFonts w:ascii="Cambria" w:cs="Cambria" w:eastAsia="Cambria" w:hAnsi="Cambria"/>
          <w:u w:val="single"/>
          <w:rtl w:val="0"/>
        </w:rPr>
        <w:t xml:space="preserve">Station Three: </w:t>
      </w:r>
      <w:r w:rsidDel="00000000" w:rsidR="00000000" w:rsidRPr="00000000">
        <w:rPr>
          <w:rFonts w:ascii="Cambria" w:cs="Cambria" w:eastAsia="Cambria" w:hAnsi="Cambria"/>
          <w:rtl w:val="0"/>
        </w:rPr>
        <w:t xml:space="preserve">Equilibrium of Complex Ions</w:t>
        <w:tab/>
        <w:tab/>
        <w:tab/>
        <w:tab/>
        <w:tab/>
        <w:tab/>
        <w:t xml:space="preserve">Fe</w:t>
      </w:r>
      <w:r w:rsidDel="00000000" w:rsidR="00000000" w:rsidRPr="00000000">
        <w:rPr>
          <w:rFonts w:ascii="Cambria" w:cs="Cambria" w:eastAsia="Cambria" w:hAnsi="Cambria"/>
          <w:vertAlign w:val="superscript"/>
          <w:rtl w:val="0"/>
        </w:rPr>
        <w:t xml:space="preserve">+3</w:t>
      </w:r>
      <w:r w:rsidDel="00000000" w:rsidR="00000000" w:rsidRPr="00000000">
        <w:rPr>
          <w:rFonts w:ascii="Cambria" w:cs="Cambria" w:eastAsia="Cambria" w:hAnsi="Cambria"/>
          <w:rtl w:val="0"/>
        </w:rPr>
        <w:t xml:space="preserve"> + SCN</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   FeSCN</w:t>
      </w:r>
      <w:r w:rsidDel="00000000" w:rsidR="00000000" w:rsidRPr="00000000">
        <w:rPr>
          <w:rFonts w:ascii="Cambria" w:cs="Cambria" w:eastAsia="Cambria" w:hAnsi="Cambria"/>
          <w:vertAlign w:val="superscript"/>
          <w:rtl w:val="0"/>
        </w:rPr>
        <w:t xml:space="preserve">+2</w:t>
      </w:r>
    </w:p>
    <w:p w:rsidR="00000000" w:rsidDel="00000000" w:rsidP="00000000" w:rsidRDefault="00000000" w:rsidRPr="00000000" w14:paraId="0000002F">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Pour SCN</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equilibrium solution into 3 separate test tubes, 1/5 way filled.                  Clear     ↔      Red</w:t>
      </w:r>
    </w:p>
    <w:p w:rsidR="00000000" w:rsidDel="00000000" w:rsidP="00000000" w:rsidRDefault="00000000" w:rsidRPr="00000000" w14:paraId="00000030">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first test tube add 1 scoop of solid SCN</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Record observations.</w:t>
      </w:r>
    </w:p>
    <w:p w:rsidR="00000000" w:rsidDel="00000000" w:rsidP="00000000" w:rsidRDefault="00000000" w:rsidRPr="00000000" w14:paraId="00000031">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second test tube add 6 drops of Fe</w:t>
      </w:r>
      <w:r w:rsidDel="00000000" w:rsidR="00000000" w:rsidRPr="00000000">
        <w:rPr>
          <w:rFonts w:ascii="Cambria" w:cs="Cambria" w:eastAsia="Cambria" w:hAnsi="Cambria"/>
          <w:vertAlign w:val="superscript"/>
          <w:rtl w:val="0"/>
        </w:rPr>
        <w:t xml:space="preserve">+3</w:t>
      </w:r>
      <w:r w:rsidDel="00000000" w:rsidR="00000000" w:rsidRPr="00000000">
        <w:rPr>
          <w:rFonts w:ascii="Cambria" w:cs="Cambria" w:eastAsia="Cambria" w:hAnsi="Cambria"/>
          <w:rtl w:val="0"/>
        </w:rPr>
        <w:t xml:space="preserve"> solution. Record observations.</w:t>
      </w:r>
    </w:p>
    <w:p w:rsidR="00000000" w:rsidDel="00000000" w:rsidP="00000000" w:rsidRDefault="00000000" w:rsidRPr="00000000" w14:paraId="00000032">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third test tube add 1 scoop of HPO4</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Record observations.</w:t>
      </w:r>
    </w:p>
    <w:p w:rsidR="00000000" w:rsidDel="00000000" w:rsidP="00000000" w:rsidRDefault="00000000" w:rsidRPr="00000000" w14:paraId="00000033">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Dispose of chemicals down the drain with lots of water. </w:t>
      </w:r>
    </w:p>
    <w:p w:rsidR="00000000" w:rsidDel="00000000" w:rsidP="00000000" w:rsidRDefault="00000000" w:rsidRPr="00000000" w14:paraId="00000034">
      <w:pPr>
        <w:numPr>
          <w:ilvl w:val="0"/>
          <w:numId w:val="11"/>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test tubes in the tray upside down to dry.</w:t>
      </w:r>
    </w:p>
    <w:p w:rsidR="00000000" w:rsidDel="00000000" w:rsidP="00000000" w:rsidRDefault="00000000" w:rsidRPr="00000000" w14:paraId="00000035">
      <w:pPr>
        <w:spacing w:after="0" w:line="240" w:lineRule="auto"/>
        <w:ind w:firstLine="720"/>
        <w:rPr>
          <w:rFonts w:ascii="Cambria" w:cs="Cambria" w:eastAsia="Cambria" w:hAnsi="Cambria"/>
          <w:u w:val="single"/>
        </w:rPr>
      </w:pPr>
      <w:r w:rsidDel="00000000" w:rsidR="00000000" w:rsidRPr="00000000">
        <w:rPr>
          <w:rtl w:val="0"/>
        </w:rPr>
      </w:r>
    </w:p>
    <w:p w:rsidR="00000000" w:rsidDel="00000000" w:rsidP="00000000" w:rsidRDefault="00000000" w:rsidRPr="00000000" w14:paraId="00000036">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Observations: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37">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2: __________________________________________________________________________</w:t>
      </w:r>
    </w:p>
    <w:p w:rsidR="00000000" w:rsidDel="00000000" w:rsidP="00000000" w:rsidRDefault="00000000" w:rsidRPr="00000000" w14:paraId="00000039">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3: __________________________________________________________________________</w:t>
      </w:r>
    </w:p>
    <w:p w:rsidR="00000000" w:rsidDel="00000000" w:rsidP="00000000" w:rsidRDefault="00000000" w:rsidRPr="00000000" w14:paraId="0000003B">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3C">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4: __________________________________________________________________________</w:t>
      </w:r>
    </w:p>
    <w:p w:rsidR="00000000" w:rsidDel="00000000" w:rsidP="00000000" w:rsidRDefault="00000000" w:rsidRPr="00000000" w14:paraId="0000003D">
      <w:pPr>
        <w:spacing w:after="0" w:line="240" w:lineRule="auto"/>
        <w:ind w:firstLine="720"/>
        <w:rPr>
          <w:rFonts w:ascii="Cambria" w:cs="Cambria" w:eastAsia="Cambria" w:hAnsi="Cambria"/>
          <w:u w:val="single"/>
        </w:rPr>
      </w:pPr>
      <w:r w:rsidDel="00000000" w:rsidR="00000000" w:rsidRPr="00000000">
        <w:rPr>
          <w:rtl w:val="0"/>
        </w:rPr>
      </w:r>
    </w:p>
    <w:p w:rsidR="00000000" w:rsidDel="00000000" w:rsidP="00000000" w:rsidRDefault="00000000" w:rsidRPr="00000000" w14:paraId="0000003E">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Conclusions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3F">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40">
      <w:pPr>
        <w:numPr>
          <w:ilvl w:val="0"/>
          <w:numId w:val="7"/>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SCN</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2, the reaction shifted to the _________________ because SCN</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________________ and creates more ______________.</w:t>
      </w:r>
    </w:p>
    <w:p w:rsidR="00000000" w:rsidDel="00000000" w:rsidP="00000000" w:rsidRDefault="00000000" w:rsidRPr="00000000" w14:paraId="00000041">
      <w:pPr>
        <w:spacing w:after="0"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42">
      <w:pPr>
        <w:numPr>
          <w:ilvl w:val="0"/>
          <w:numId w:val="7"/>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Fe</w:t>
      </w:r>
      <w:r w:rsidDel="00000000" w:rsidR="00000000" w:rsidRPr="00000000">
        <w:rPr>
          <w:rFonts w:ascii="Cambria" w:cs="Cambria" w:eastAsia="Cambria" w:hAnsi="Cambria"/>
          <w:vertAlign w:val="superscript"/>
          <w:rtl w:val="0"/>
        </w:rPr>
        <w:t xml:space="preserve">+3</w:t>
      </w:r>
      <w:r w:rsidDel="00000000" w:rsidR="00000000" w:rsidRPr="00000000">
        <w:rPr>
          <w:rFonts w:ascii="Cambria" w:cs="Cambria" w:eastAsia="Cambria" w:hAnsi="Cambria"/>
          <w:rtl w:val="0"/>
        </w:rPr>
        <w:t xml:space="preserve"> was added in step 3,  the reaction shifted to the _________________ because Fe</w:t>
      </w:r>
      <w:r w:rsidDel="00000000" w:rsidR="00000000" w:rsidRPr="00000000">
        <w:rPr>
          <w:rFonts w:ascii="Cambria" w:cs="Cambria" w:eastAsia="Cambria" w:hAnsi="Cambria"/>
          <w:vertAlign w:val="superscript"/>
          <w:rtl w:val="0"/>
        </w:rPr>
        <w:t xml:space="preserve">+3</w:t>
      </w:r>
      <w:r w:rsidDel="00000000" w:rsidR="00000000" w:rsidRPr="00000000">
        <w:rPr>
          <w:rFonts w:ascii="Cambria" w:cs="Cambria" w:eastAsia="Cambria" w:hAnsi="Cambria"/>
          <w:rtl w:val="0"/>
        </w:rPr>
        <w:t xml:space="preserve"> react with ________________ and creates more ______________.</w:t>
      </w:r>
    </w:p>
    <w:p w:rsidR="00000000" w:rsidDel="00000000" w:rsidP="00000000" w:rsidRDefault="00000000" w:rsidRPr="00000000" w14:paraId="00000043">
      <w:pPr>
        <w:spacing w:after="0"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44">
      <w:pPr>
        <w:numPr>
          <w:ilvl w:val="0"/>
          <w:numId w:val="7"/>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HPO4</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was added in step 4, the reaction shifted to the _________________ because HPO4</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reacts with ________________ and  creates ______________.</w:t>
      </w:r>
    </w:p>
    <w:p w:rsidR="00000000" w:rsidDel="00000000" w:rsidP="00000000" w:rsidRDefault="00000000" w:rsidRPr="00000000" w14:paraId="00000045">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46">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47">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48">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Station Four: </w:t>
      </w:r>
      <w:r w:rsidDel="00000000" w:rsidR="00000000" w:rsidRPr="00000000">
        <w:rPr>
          <w:rFonts w:ascii="Cambria" w:cs="Cambria" w:eastAsia="Cambria" w:hAnsi="Cambria"/>
          <w:rtl w:val="0"/>
        </w:rPr>
        <w:t xml:space="preserve">Equilibrium with Temperature</w:t>
        <w:tab/>
        <w:tab/>
        <w:t xml:space="preserve">         Heat + Co(H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vertAlign w:val="subscript"/>
          <w:rtl w:val="0"/>
        </w:rPr>
        <w:t xml:space="preserve">6</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+ 4Cl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 CoCl</w:t>
      </w:r>
      <w:r w:rsidDel="00000000" w:rsidR="00000000" w:rsidRPr="00000000">
        <w:rPr>
          <w:rFonts w:ascii="Cambria" w:cs="Cambria" w:eastAsia="Cambria" w:hAnsi="Cambria"/>
          <w:vertAlign w:val="subscript"/>
          <w:rtl w:val="0"/>
        </w:rPr>
        <w:t xml:space="preserve">4</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+ 6H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 </w:t>
      </w:r>
    </w:p>
    <w:p w:rsidR="00000000" w:rsidDel="00000000" w:rsidP="00000000" w:rsidRDefault="00000000" w:rsidRPr="00000000" w14:paraId="0000004A">
      <w:pPr>
        <w:numPr>
          <w:ilvl w:val="0"/>
          <w:numId w:val="8"/>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one test tube into a hot water bath. </w:t>
        <w:tab/>
        <w:tab/>
        <w:t xml:space="preserve">           Pink                    ↔   Blue</w:t>
      </w:r>
    </w:p>
    <w:p w:rsidR="00000000" w:rsidDel="00000000" w:rsidP="00000000" w:rsidRDefault="00000000" w:rsidRPr="00000000" w14:paraId="0000004B">
      <w:pPr>
        <w:numPr>
          <w:ilvl w:val="0"/>
          <w:numId w:val="8"/>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the second test tube in the cold water bath. </w:t>
      </w:r>
    </w:p>
    <w:p w:rsidR="00000000" w:rsidDel="00000000" w:rsidP="00000000" w:rsidRDefault="00000000" w:rsidRPr="00000000" w14:paraId="0000004C">
      <w:pPr>
        <w:numPr>
          <w:ilvl w:val="0"/>
          <w:numId w:val="8"/>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Record observation about the third test tube at room temperature.</w:t>
      </w:r>
    </w:p>
    <w:p w:rsidR="00000000" w:rsidDel="00000000" w:rsidP="00000000" w:rsidRDefault="00000000" w:rsidRPr="00000000" w14:paraId="0000004D">
      <w:pPr>
        <w:numPr>
          <w:ilvl w:val="0"/>
          <w:numId w:val="8"/>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Wait for the solutions to come to the correct temperature and record observations.</w:t>
      </w:r>
    </w:p>
    <w:p w:rsidR="00000000" w:rsidDel="00000000" w:rsidP="00000000" w:rsidRDefault="00000000" w:rsidRPr="00000000" w14:paraId="0000004E">
      <w:pPr>
        <w:numPr>
          <w:ilvl w:val="0"/>
          <w:numId w:val="8"/>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test tubes back into the test tube holder.</w:t>
      </w:r>
    </w:p>
    <w:p w:rsidR="00000000" w:rsidDel="00000000" w:rsidP="00000000" w:rsidRDefault="00000000" w:rsidRPr="00000000" w14:paraId="0000004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Observations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51">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52">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Room Temp: _____________________________________________________________________</w:t>
      </w:r>
    </w:p>
    <w:p w:rsidR="00000000" w:rsidDel="00000000" w:rsidP="00000000" w:rsidRDefault="00000000" w:rsidRPr="00000000" w14:paraId="00000053">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54">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Hot: ____________________________________________________________________________ </w:t>
      </w:r>
    </w:p>
    <w:p w:rsidR="00000000" w:rsidDel="00000000" w:rsidP="00000000" w:rsidRDefault="00000000" w:rsidRPr="00000000" w14:paraId="00000055">
      <w:pPr>
        <w:spacing w:after="0" w:line="240" w:lineRule="auto"/>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Cold: ___________________________________________________________________________</w:t>
      </w:r>
    </w:p>
    <w:p w:rsidR="00000000" w:rsidDel="00000000" w:rsidP="00000000" w:rsidRDefault="00000000" w:rsidRPr="00000000" w14:paraId="0000005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8">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Conclusions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59">
      <w:pPr>
        <w:numPr>
          <w:ilvl w:val="0"/>
          <w:numId w:val="1"/>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placed in the hot water bath, the reaction shifted to the _________________ because the heat reacts with _________________ and creates more ___________________.</w:t>
      </w:r>
    </w:p>
    <w:p w:rsidR="00000000" w:rsidDel="00000000" w:rsidP="00000000" w:rsidRDefault="00000000" w:rsidRPr="00000000" w14:paraId="0000005A">
      <w:pPr>
        <w:spacing w:after="0"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5B">
      <w:pPr>
        <w:numPr>
          <w:ilvl w:val="0"/>
          <w:numId w:val="1"/>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placed in the ice water bath, the reaction shifted to the _________________ because the heat was removed and creates more ______________.</w:t>
      </w:r>
    </w:p>
    <w:p w:rsidR="00000000" w:rsidDel="00000000" w:rsidP="00000000" w:rsidRDefault="00000000" w:rsidRPr="00000000" w14:paraId="0000005C">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5D">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5E">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5F">
      <w:pPr>
        <w:spacing w:after="0" w:line="240" w:lineRule="auto"/>
        <w:rPr>
          <w:rFonts w:ascii="Cambria" w:cs="Cambria" w:eastAsia="Cambria" w:hAnsi="Cambria"/>
          <w:u w:val="single"/>
        </w:rPr>
      </w:pPr>
      <w:r w:rsidDel="00000000" w:rsidR="00000000" w:rsidRPr="00000000">
        <w:rPr>
          <w:rtl w:val="0"/>
        </w:rPr>
      </w:r>
    </w:p>
    <w:p w:rsidR="00000000" w:rsidDel="00000000" w:rsidP="00000000" w:rsidRDefault="00000000" w:rsidRPr="00000000" w14:paraId="00000060">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Station Five: </w:t>
      </w:r>
      <w:r w:rsidDel="00000000" w:rsidR="00000000" w:rsidRPr="00000000">
        <w:rPr>
          <w:rFonts w:ascii="Cambria" w:cs="Cambria" w:eastAsia="Cambria" w:hAnsi="Cambria"/>
          <w:rtl w:val="0"/>
        </w:rPr>
        <w:t xml:space="preserve">Equilibrium of a Cobalt Complex Ion</w:t>
        <w:tab/>
        <w:tab/>
        <w:t xml:space="preserve">heat + Co(H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vertAlign w:val="subscript"/>
          <w:rtl w:val="0"/>
        </w:rPr>
        <w:t xml:space="preserve">6</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+ 4Cl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 CoCl</w:t>
      </w:r>
      <w:r w:rsidDel="00000000" w:rsidR="00000000" w:rsidRPr="00000000">
        <w:rPr>
          <w:rFonts w:ascii="Cambria" w:cs="Cambria" w:eastAsia="Cambria" w:hAnsi="Cambria"/>
          <w:vertAlign w:val="subscript"/>
          <w:rtl w:val="0"/>
        </w:rPr>
        <w:t xml:space="preserve">4</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rtl w:val="0"/>
        </w:rPr>
        <w:t xml:space="preserve"> + 6H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w:t>
      </w:r>
    </w:p>
    <w:p w:rsidR="00000000" w:rsidDel="00000000" w:rsidP="00000000" w:rsidRDefault="00000000" w:rsidRPr="00000000" w14:paraId="00000061">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Pour the Cobalt solution into three test tubes, 1/5 filled.                Pink                    ↔  Blue</w:t>
      </w:r>
    </w:p>
    <w:p w:rsidR="00000000" w:rsidDel="00000000" w:rsidP="00000000" w:rsidRDefault="00000000" w:rsidRPr="00000000" w14:paraId="00000062">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first test tube add 5 drops of 12M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solution. Record observations.</w:t>
      </w:r>
    </w:p>
    <w:p w:rsidR="00000000" w:rsidDel="00000000" w:rsidP="00000000" w:rsidRDefault="00000000" w:rsidRPr="00000000" w14:paraId="00000063">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third test tube add 1 scoop of solid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Record observations.</w:t>
      </w:r>
    </w:p>
    <w:p w:rsidR="00000000" w:rsidDel="00000000" w:rsidP="00000000" w:rsidRDefault="00000000" w:rsidRPr="00000000" w14:paraId="00000064">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Into the fourth test tube add 5 drops of Ag</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solution. Record observations.</w:t>
      </w:r>
    </w:p>
    <w:p w:rsidR="00000000" w:rsidDel="00000000" w:rsidP="00000000" w:rsidRDefault="00000000" w:rsidRPr="00000000" w14:paraId="00000065">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Dispose of chemicals down the drain with lots of water. </w:t>
      </w:r>
    </w:p>
    <w:p w:rsidR="00000000" w:rsidDel="00000000" w:rsidP="00000000" w:rsidRDefault="00000000" w:rsidRPr="00000000" w14:paraId="00000066">
      <w:pPr>
        <w:numPr>
          <w:ilvl w:val="0"/>
          <w:numId w:val="2"/>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Place test tubes in the tray upside down to dry.</w:t>
      </w:r>
    </w:p>
    <w:p w:rsidR="00000000" w:rsidDel="00000000" w:rsidP="00000000" w:rsidRDefault="00000000" w:rsidRPr="00000000" w14:paraId="0000006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Observations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6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A">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2: __________________________________________________________________________</w:t>
      </w:r>
    </w:p>
    <w:p w:rsidR="00000000" w:rsidDel="00000000" w:rsidP="00000000" w:rsidRDefault="00000000" w:rsidRPr="00000000" w14:paraId="0000006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C">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3: __________________________________________________________________________</w:t>
      </w:r>
    </w:p>
    <w:p w:rsidR="00000000" w:rsidDel="00000000" w:rsidP="00000000" w:rsidRDefault="00000000" w:rsidRPr="00000000" w14:paraId="0000006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E">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Step 4: __________________________________________________________________________</w:t>
      </w:r>
    </w:p>
    <w:p w:rsidR="00000000" w:rsidDel="00000000" w:rsidP="00000000" w:rsidRDefault="00000000" w:rsidRPr="00000000" w14:paraId="0000006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Conclusions</w:t>
      </w:r>
      <w:r w:rsidDel="00000000" w:rsidR="00000000" w:rsidRPr="00000000">
        <w:rPr>
          <w:rFonts w:ascii="Cambria" w:cs="Cambria" w:eastAsia="Cambria" w:hAnsi="Cambria"/>
          <w:rtl w:val="0"/>
        </w:rPr>
        <w:t xml:space="preserve">:</w:t>
      </w:r>
    </w:p>
    <w:p w:rsidR="00000000" w:rsidDel="00000000" w:rsidP="00000000" w:rsidRDefault="00000000" w:rsidRPr="00000000" w14:paraId="00000071">
      <w:pPr>
        <w:spacing w:after="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72">
      <w:pPr>
        <w:numPr>
          <w:ilvl w:val="0"/>
          <w:numId w:val="9"/>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2, the reaction shifted to the _________________ because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__________and creates more ______________.</w:t>
      </w:r>
    </w:p>
    <w:p w:rsidR="00000000" w:rsidDel="00000000" w:rsidP="00000000" w:rsidRDefault="00000000" w:rsidRPr="00000000" w14:paraId="00000073">
      <w:pPr>
        <w:spacing w:after="0"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74">
      <w:pPr>
        <w:numPr>
          <w:ilvl w:val="0"/>
          <w:numId w:val="9"/>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solid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3, the reaction shifted to the _________________ because Cl</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__________and creates more ______________.</w:t>
      </w:r>
    </w:p>
    <w:p w:rsidR="00000000" w:rsidDel="00000000" w:rsidP="00000000" w:rsidRDefault="00000000" w:rsidRPr="00000000" w14:paraId="00000075">
      <w:pPr>
        <w:spacing w:after="0" w:line="24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76">
      <w:pPr>
        <w:numPr>
          <w:ilvl w:val="0"/>
          <w:numId w:val="9"/>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When Ag</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was added in step 4, the reaction shifted to the _________________ when Ag</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because Ag</w:t>
      </w:r>
      <w:r w:rsidDel="00000000" w:rsidR="00000000" w:rsidRPr="00000000">
        <w:rPr>
          <w:rFonts w:ascii="Cambria" w:cs="Cambria" w:eastAsia="Cambria" w:hAnsi="Cambria"/>
          <w:vertAlign w:val="superscript"/>
          <w:rtl w:val="0"/>
        </w:rPr>
        <w:t xml:space="preserve">+</w:t>
      </w:r>
      <w:r w:rsidDel="00000000" w:rsidR="00000000" w:rsidRPr="00000000">
        <w:rPr>
          <w:rFonts w:ascii="Cambria" w:cs="Cambria" w:eastAsia="Cambria" w:hAnsi="Cambria"/>
          <w:rtl w:val="0"/>
        </w:rPr>
        <w:t xml:space="preserve"> reacts with ___________ and creates more ______________.</w:t>
      </w:r>
    </w:p>
    <w:p w:rsidR="00000000" w:rsidDel="00000000" w:rsidP="00000000" w:rsidRDefault="00000000" w:rsidRPr="00000000" w14:paraId="0000007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after="0" w:line="240" w:lineRule="auto"/>
        <w:rPr>
          <w:rFonts w:ascii="Cambria" w:cs="Cambria" w:eastAsia="Cambria" w:hAnsi="Cambria"/>
        </w:rPr>
      </w:pPr>
      <w:r w:rsidDel="00000000" w:rsidR="00000000" w:rsidRPr="00000000">
        <w:rPr>
          <w:rFonts w:ascii="Cambria" w:cs="Cambria" w:eastAsia="Cambria" w:hAnsi="Cambria"/>
          <w:u w:val="single"/>
          <w:rtl w:val="0"/>
        </w:rPr>
        <w:t xml:space="preserve">Station Six:</w:t>
      </w:r>
      <w:r w:rsidDel="00000000" w:rsidR="00000000" w:rsidRPr="00000000">
        <w:rPr>
          <w:rFonts w:ascii="Cambria" w:cs="Cambria" w:eastAsia="Cambria" w:hAnsi="Cambria"/>
          <w:rtl w:val="0"/>
        </w:rPr>
        <w:t xml:space="preserve"> Water and solution Equilibrium</w:t>
        <w:tab/>
        <w:tab/>
        <w:tab/>
        <w:tab/>
        <w:tab/>
        <w:t xml:space="preserve">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O(g) ↔ H</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O(l)</w:t>
      </w:r>
    </w:p>
    <w:p w:rsidR="00000000" w:rsidDel="00000000" w:rsidP="00000000" w:rsidRDefault="00000000" w:rsidRPr="00000000" w14:paraId="0000007B">
      <w:pPr>
        <w:numPr>
          <w:ilvl w:val="0"/>
          <w:numId w:val="3"/>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Observe both beakers of water on the desk. They were placed out yesterday with the same volume of liquid in each beaker. Beaker 1 is at equilibrium and beaker 2 is not. </w:t>
      </w:r>
    </w:p>
    <w:p w:rsidR="00000000" w:rsidDel="00000000" w:rsidP="00000000" w:rsidRDefault="00000000" w:rsidRPr="00000000" w14:paraId="0000007C">
      <w:pPr>
        <w:numPr>
          <w:ilvl w:val="0"/>
          <w:numId w:val="3"/>
        </w:numPr>
        <w:spacing w:after="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Write observations below and answer the questions.</w:t>
      </w:r>
    </w:p>
    <w:p w:rsidR="00000000" w:rsidDel="00000000" w:rsidP="00000000" w:rsidRDefault="00000000" w:rsidRPr="00000000" w14:paraId="0000007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E">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Observations: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7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Beaker 1: _________________________________________________________________________</w:t>
      </w:r>
    </w:p>
    <w:p w:rsidR="00000000" w:rsidDel="00000000" w:rsidP="00000000" w:rsidRDefault="00000000" w:rsidRPr="00000000" w14:paraId="00000081">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240" w:lineRule="auto"/>
        <w:ind w:firstLine="720"/>
        <w:rPr>
          <w:rFonts w:ascii="Cambria" w:cs="Cambria" w:eastAsia="Cambria" w:hAnsi="Cambria"/>
        </w:rPr>
      </w:pPr>
      <w:r w:rsidDel="00000000" w:rsidR="00000000" w:rsidRPr="00000000">
        <w:rPr>
          <w:rFonts w:ascii="Cambria" w:cs="Cambria" w:eastAsia="Cambria" w:hAnsi="Cambria"/>
          <w:rtl w:val="0"/>
        </w:rPr>
        <w:t xml:space="preserve">Beaker 2: _________________________________________________________________________</w:t>
      </w:r>
    </w:p>
    <w:p w:rsidR="00000000" w:rsidDel="00000000" w:rsidP="00000000" w:rsidRDefault="00000000" w:rsidRPr="00000000" w14:paraId="0000008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spacing w:after="0" w:line="240" w:lineRule="auto"/>
        <w:ind w:firstLine="720"/>
        <w:rPr>
          <w:rFonts w:ascii="Cambria" w:cs="Cambria" w:eastAsia="Cambria" w:hAnsi="Cambria"/>
        </w:rPr>
      </w:pPr>
      <w:r w:rsidDel="00000000" w:rsidR="00000000" w:rsidRPr="00000000">
        <w:rPr>
          <w:rFonts w:ascii="Cambria" w:cs="Cambria" w:eastAsia="Cambria" w:hAnsi="Cambria"/>
          <w:u w:val="single"/>
          <w:rtl w:val="0"/>
        </w:rPr>
        <w:t xml:space="preserve">Questions</w:t>
      </w:r>
      <w:r w:rsidDel="00000000" w:rsidR="00000000" w:rsidRPr="00000000">
        <w:rPr>
          <w:rFonts w:ascii="Cambria" w:cs="Cambria" w:eastAsia="Cambria" w:hAnsi="Cambria"/>
          <w:rtl w:val="0"/>
        </w:rPr>
        <w:t xml:space="preserve">: </w:t>
      </w:r>
    </w:p>
    <w:p w:rsidR="00000000" w:rsidDel="00000000" w:rsidP="00000000" w:rsidRDefault="00000000" w:rsidRPr="00000000" w14:paraId="00000085">
      <w:pPr>
        <w:numPr>
          <w:ilvl w:val="0"/>
          <w:numId w:val="4"/>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Which is true about equilibrium? Circle one.</w:t>
      </w:r>
    </w:p>
    <w:p w:rsidR="00000000" w:rsidDel="00000000" w:rsidP="00000000" w:rsidRDefault="00000000" w:rsidRPr="00000000" w14:paraId="00000086">
      <w:pPr>
        <w:numPr>
          <w:ilvl w:val="1"/>
          <w:numId w:val="4"/>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Rate of condensation equals rate of evaporation</w:t>
      </w:r>
    </w:p>
    <w:p w:rsidR="00000000" w:rsidDel="00000000" w:rsidP="00000000" w:rsidRDefault="00000000" w:rsidRPr="00000000" w14:paraId="00000087">
      <w:pPr>
        <w:numPr>
          <w:ilvl w:val="1"/>
          <w:numId w:val="4"/>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Amount of water equals amount of vapor</w:t>
      </w:r>
    </w:p>
    <w:p w:rsidR="00000000" w:rsidDel="00000000" w:rsidP="00000000" w:rsidRDefault="00000000" w:rsidRPr="00000000" w14:paraId="00000088">
      <w:pPr>
        <w:numPr>
          <w:ilvl w:val="0"/>
          <w:numId w:val="4"/>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Why are unsaturated solutions not at equilibrium?</w:t>
      </w:r>
    </w:p>
    <w:p w:rsidR="00000000" w:rsidDel="00000000" w:rsidP="00000000" w:rsidRDefault="00000000" w:rsidRPr="00000000" w14:paraId="0000008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numPr>
          <w:ilvl w:val="0"/>
          <w:numId w:val="4"/>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Why are supersaturated solutions not at equilibrium?</w:t>
      </w:r>
    </w:p>
    <w:p w:rsidR="00000000" w:rsidDel="00000000" w:rsidP="00000000" w:rsidRDefault="00000000" w:rsidRPr="00000000" w14:paraId="0000008C">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E">
      <w:pPr>
        <w:numPr>
          <w:ilvl w:val="0"/>
          <w:numId w:val="4"/>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What is the name given to a solution at equilibrium?</w:t>
      </w:r>
    </w:p>
    <w:p w:rsidR="00000000" w:rsidDel="00000000" w:rsidP="00000000" w:rsidRDefault="00000000" w:rsidRPr="00000000" w14:paraId="0000008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1">
      <w:pPr>
        <w:numPr>
          <w:ilvl w:val="0"/>
          <w:numId w:val="4"/>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What is equal about solution equilibrium: rates of reaction or concentration of reactants and products?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72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A07"/>
    <w:pPr>
      <w:ind w:left="720"/>
      <w:contextualSpacing w:val="1"/>
    </w:pPr>
  </w:style>
  <w:style w:type="paragraph" w:styleId="BalloonText">
    <w:name w:val="Balloon Text"/>
    <w:basedOn w:val="Normal"/>
    <w:link w:val="BalloonTextChar"/>
    <w:uiPriority w:val="99"/>
    <w:semiHidden w:val="1"/>
    <w:unhideWhenUsed w:val="1"/>
    <w:rsid w:val="0073446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34463"/>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XXg/vTI3jRbDGVHwCC81L7ytdQ==">AMUW2mW0AbYmP6yq+0q1eXg493E2A4MYAE+OctYBEXQGdbfujuGLC5A5eLT3jk+YSEPqfi6NWepQDgBb8rcu9pV6QhUfuZHLBF01p3nez6cboNX5jSn1PK4=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2011-01-11T15:48:00Z</dcterms:created>
  <dc:creator>WFSD</dc:creator>
</cp:coreProperties>
</file>