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8FE" w:rsidRPr="00E80DAD" w:rsidRDefault="00E80DAD" w:rsidP="00E80DAD">
      <w:pPr>
        <w:spacing w:line="240" w:lineRule="auto"/>
        <w:rPr>
          <w:rFonts w:asciiTheme="minorHAnsi" w:eastAsia="Times New Roman" w:hAnsiTheme="minorHAnsi" w:cstheme="majorHAnsi"/>
          <w:b/>
          <w:sz w:val="24"/>
          <w:szCs w:val="24"/>
        </w:rPr>
      </w:pPr>
      <w:r w:rsidRPr="00E80DAD">
        <w:rPr>
          <w:rFonts w:asciiTheme="minorHAnsi" w:eastAsia="Times New Roman" w:hAnsiTheme="minorHAnsi" w:cstheme="majorHAnsi"/>
          <w:b/>
          <w:sz w:val="24"/>
          <w:szCs w:val="24"/>
        </w:rPr>
        <w:t>Name: _________________________</w:t>
      </w:r>
      <w:r w:rsidRPr="00E80DAD">
        <w:rPr>
          <w:rFonts w:asciiTheme="minorHAnsi" w:eastAsia="Times New Roman" w:hAnsiTheme="minorHAnsi" w:cstheme="majorHAnsi"/>
          <w:b/>
          <w:sz w:val="24"/>
          <w:szCs w:val="24"/>
        </w:rPr>
        <w:tab/>
      </w:r>
      <w:r w:rsidRPr="00E80DAD">
        <w:rPr>
          <w:rFonts w:asciiTheme="minorHAnsi" w:eastAsia="Times New Roman" w:hAnsiTheme="minorHAnsi" w:cstheme="majorHAnsi"/>
          <w:b/>
          <w:sz w:val="24"/>
          <w:szCs w:val="24"/>
        </w:rPr>
        <w:tab/>
      </w:r>
      <w:r w:rsidRPr="00E80DAD">
        <w:rPr>
          <w:rFonts w:asciiTheme="minorHAnsi" w:eastAsia="Times New Roman" w:hAnsiTheme="minorHAnsi" w:cstheme="majorHAnsi"/>
          <w:b/>
          <w:sz w:val="24"/>
          <w:szCs w:val="24"/>
        </w:rPr>
        <w:tab/>
      </w:r>
      <w:r w:rsidRPr="00E80DAD">
        <w:rPr>
          <w:rFonts w:asciiTheme="minorHAnsi" w:eastAsia="Times New Roman" w:hAnsiTheme="minorHAnsi" w:cstheme="majorHAnsi"/>
          <w:b/>
          <w:sz w:val="24"/>
          <w:szCs w:val="24"/>
        </w:rPr>
        <w:tab/>
      </w:r>
      <w:r w:rsidRPr="00E80DAD">
        <w:rPr>
          <w:rFonts w:asciiTheme="minorHAnsi" w:eastAsia="Times New Roman" w:hAnsiTheme="minorHAnsi" w:cstheme="majorHAnsi"/>
          <w:b/>
          <w:sz w:val="24"/>
          <w:szCs w:val="24"/>
        </w:rPr>
        <w:tab/>
      </w:r>
      <w:r w:rsidRPr="00E80DAD">
        <w:rPr>
          <w:rFonts w:asciiTheme="minorHAnsi" w:eastAsia="Times New Roman" w:hAnsiTheme="minorHAnsi" w:cstheme="majorHAnsi"/>
          <w:b/>
          <w:sz w:val="24"/>
          <w:szCs w:val="24"/>
        </w:rPr>
        <w:tab/>
      </w:r>
      <w:r w:rsidR="002B0D81" w:rsidRPr="00E80DAD">
        <w:rPr>
          <w:rFonts w:asciiTheme="minorHAnsi" w:eastAsia="Times New Roman" w:hAnsiTheme="minorHAnsi" w:cstheme="majorHAnsi"/>
          <w:b/>
          <w:sz w:val="24"/>
          <w:szCs w:val="24"/>
        </w:rPr>
        <w:t>Flame Test &amp; Spectroscopy</w:t>
      </w:r>
    </w:p>
    <w:p w:rsidR="002D38FE" w:rsidRPr="00E80DAD" w:rsidRDefault="002D38FE" w:rsidP="00E80DAD">
      <w:pPr>
        <w:spacing w:line="240" w:lineRule="auto"/>
        <w:rPr>
          <w:rFonts w:asciiTheme="minorHAnsi" w:eastAsia="Times New Roman" w:hAnsiTheme="minorHAnsi" w:cstheme="majorHAnsi"/>
          <w:b/>
          <w:sz w:val="24"/>
          <w:szCs w:val="24"/>
        </w:rPr>
      </w:pPr>
    </w:p>
    <w:p w:rsidR="002D38FE" w:rsidRPr="00E80DAD" w:rsidRDefault="002B0D81" w:rsidP="00E80DAD">
      <w:pPr>
        <w:spacing w:line="240" w:lineRule="auto"/>
        <w:rPr>
          <w:rFonts w:asciiTheme="minorHAnsi" w:eastAsia="Times New Roman" w:hAnsiTheme="minorHAnsi" w:cstheme="majorHAnsi"/>
          <w:sz w:val="24"/>
          <w:szCs w:val="24"/>
        </w:rPr>
      </w:pPr>
      <w:r w:rsidRPr="00E80DAD">
        <w:rPr>
          <w:rFonts w:asciiTheme="minorHAnsi" w:eastAsia="Times New Roman" w:hAnsiTheme="minorHAnsi" w:cstheme="majorHAnsi"/>
          <w:b/>
          <w:sz w:val="24"/>
          <w:szCs w:val="24"/>
          <w:u w:val="single"/>
        </w:rPr>
        <w:t>Background</w:t>
      </w:r>
      <w:r w:rsidRPr="00E80DAD">
        <w:rPr>
          <w:rFonts w:asciiTheme="minorHAnsi" w:eastAsia="Times New Roman" w:hAnsiTheme="minorHAnsi" w:cstheme="majorHAnsi"/>
          <w:b/>
          <w:sz w:val="24"/>
          <w:szCs w:val="24"/>
        </w:rPr>
        <w:t xml:space="preserve">: </w:t>
      </w:r>
      <w:r w:rsidRPr="00E80DAD">
        <w:rPr>
          <w:rFonts w:asciiTheme="minorHAnsi" w:eastAsia="Times New Roman" w:hAnsiTheme="minorHAnsi" w:cstheme="majorHAnsi"/>
          <w:sz w:val="24"/>
          <w:szCs w:val="24"/>
        </w:rPr>
        <w:t xml:space="preserve"> Electrons are said to be in the ground state under stable conditions.  When electrons are given energy from sources such as heat or electricity they absorb that energy and temporarily jump to a higher energy level (excited state).  When they return to ground state they give off that energy in the form of electromagnetic radiation.  If the electromagnetic radiation falls between 400 and 700 nanometers (nm) in wavelength, it is given off in the form of visible light.  </w:t>
      </w:r>
    </w:p>
    <w:p w:rsidR="002D38FE" w:rsidRPr="00E80DAD" w:rsidRDefault="002B0D81" w:rsidP="00E80DAD">
      <w:pPr>
        <w:spacing w:line="240" w:lineRule="auto"/>
        <w:rPr>
          <w:rFonts w:asciiTheme="minorHAnsi" w:eastAsia="Times New Roman" w:hAnsiTheme="minorHAnsi" w:cstheme="majorHAnsi"/>
          <w:sz w:val="24"/>
          <w:szCs w:val="24"/>
        </w:rPr>
      </w:pPr>
      <w:r w:rsidRPr="00E80DAD">
        <w:rPr>
          <w:rFonts w:asciiTheme="minorHAnsi" w:eastAsia="Times New Roman" w:hAnsiTheme="minorHAnsi" w:cstheme="majorHAnsi"/>
          <w:sz w:val="24"/>
          <w:szCs w:val="24"/>
        </w:rPr>
        <w:tab/>
        <w:t xml:space="preserve">When common metal ions are heated they give off a distinct color of visible light (this is how fireworks get their color).  These ions emit a unique color of light because they consist of atoms that have a unique electron configuration.  Chemists can identify these elements with a flame test (see figure 1).  The unique color that is observed during a flame test is actually a mixture of several different wavelengths of visible light.  Chemists can use a spectroscope to identify these various wavelengths.  The spectroscope splits light to form an emission line spectrum (see figure 2).  </w:t>
      </w:r>
    </w:p>
    <w:p w:rsidR="002D38FE" w:rsidRPr="00E80DAD" w:rsidRDefault="002D38FE" w:rsidP="00E80DAD">
      <w:pPr>
        <w:spacing w:line="240" w:lineRule="auto"/>
        <w:rPr>
          <w:rFonts w:asciiTheme="minorHAnsi" w:eastAsia="Times New Roman" w:hAnsiTheme="minorHAnsi" w:cstheme="majorHAnsi"/>
          <w:sz w:val="24"/>
          <w:szCs w:val="24"/>
        </w:rPr>
      </w:pPr>
    </w:p>
    <w:p w:rsidR="002D38FE" w:rsidRPr="00E80DAD" w:rsidRDefault="002B0D81" w:rsidP="00E80DAD">
      <w:pPr>
        <w:spacing w:line="240" w:lineRule="auto"/>
        <w:jc w:val="center"/>
        <w:rPr>
          <w:rFonts w:asciiTheme="minorHAnsi" w:eastAsia="Times New Roman" w:hAnsiTheme="minorHAnsi" w:cstheme="majorHAnsi"/>
          <w:sz w:val="24"/>
          <w:szCs w:val="24"/>
        </w:rPr>
      </w:pPr>
      <w:r w:rsidRPr="00E80DAD">
        <w:rPr>
          <w:rFonts w:asciiTheme="minorHAnsi" w:eastAsia="Times New Roman" w:hAnsiTheme="minorHAnsi" w:cstheme="majorHAnsi"/>
          <w:b/>
          <w:sz w:val="24"/>
          <w:szCs w:val="24"/>
          <w:u w:val="single"/>
        </w:rPr>
        <w:t>Figure 1</w:t>
      </w:r>
      <w:r w:rsidR="00E80DAD">
        <w:rPr>
          <w:rFonts w:asciiTheme="minorHAnsi" w:eastAsia="Times New Roman" w:hAnsiTheme="minorHAnsi" w:cstheme="majorHAnsi"/>
          <w:b/>
          <w:sz w:val="24"/>
          <w:szCs w:val="24"/>
        </w:rPr>
        <w:t>: Flame Test</w:t>
      </w:r>
    </w:p>
    <w:p w:rsidR="002D38FE" w:rsidRPr="00E80DAD" w:rsidRDefault="00E80DAD" w:rsidP="00E80DAD">
      <w:pPr>
        <w:spacing w:line="240" w:lineRule="auto"/>
        <w:rPr>
          <w:rFonts w:asciiTheme="minorHAnsi" w:eastAsia="Times New Roman" w:hAnsiTheme="minorHAnsi" w:cstheme="majorHAnsi"/>
          <w:b/>
          <w:i/>
          <w:sz w:val="24"/>
          <w:szCs w:val="24"/>
        </w:rPr>
      </w:pPr>
      <w:r w:rsidRPr="00E80DAD">
        <w:rPr>
          <w:rFonts w:asciiTheme="minorHAnsi" w:hAnsiTheme="minorHAnsi" w:cstheme="majorHAnsi"/>
          <w:noProof/>
          <w:sz w:val="24"/>
          <w:szCs w:val="24"/>
          <w:lang w:val="en-US"/>
        </w:rPr>
        <w:drawing>
          <wp:anchor distT="114300" distB="114300" distL="114300" distR="114300" simplePos="0" relativeHeight="251658240" behindDoc="0" locked="0" layoutInCell="1" hidden="0" allowOverlap="1">
            <wp:simplePos x="0" y="0"/>
            <wp:positionH relativeFrom="margin">
              <wp:posOffset>1811020</wp:posOffset>
            </wp:positionH>
            <wp:positionV relativeFrom="margin">
              <wp:posOffset>2803525</wp:posOffset>
            </wp:positionV>
            <wp:extent cx="3070860" cy="1216025"/>
            <wp:effectExtent l="0" t="0" r="0" b="3175"/>
            <wp:wrapSquare wrapText="bothSides"/>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070860" cy="1216025"/>
                    </a:xfrm>
                    <a:prstGeom prst="rect">
                      <a:avLst/>
                    </a:prstGeom>
                    <a:ln/>
                  </pic:spPr>
                </pic:pic>
              </a:graphicData>
            </a:graphic>
            <wp14:sizeRelH relativeFrom="margin">
              <wp14:pctWidth>0</wp14:pctWidth>
            </wp14:sizeRelH>
            <wp14:sizeRelV relativeFrom="margin">
              <wp14:pctHeight>0</wp14:pctHeight>
            </wp14:sizeRelV>
          </wp:anchor>
        </w:drawing>
      </w:r>
    </w:p>
    <w:p w:rsidR="002D38FE" w:rsidRDefault="002D38FE" w:rsidP="00E80DAD">
      <w:pPr>
        <w:spacing w:line="240" w:lineRule="auto"/>
        <w:rPr>
          <w:rFonts w:asciiTheme="minorHAnsi" w:eastAsia="Times New Roman" w:hAnsiTheme="minorHAnsi" w:cstheme="majorHAnsi"/>
          <w:b/>
          <w:i/>
          <w:sz w:val="24"/>
          <w:szCs w:val="24"/>
        </w:rPr>
      </w:pPr>
    </w:p>
    <w:p w:rsidR="00E80DAD" w:rsidRDefault="00E80DAD" w:rsidP="00E80DAD">
      <w:pPr>
        <w:spacing w:line="240" w:lineRule="auto"/>
        <w:rPr>
          <w:rFonts w:asciiTheme="minorHAnsi" w:eastAsia="Times New Roman" w:hAnsiTheme="minorHAnsi" w:cstheme="majorHAnsi"/>
          <w:b/>
          <w:i/>
          <w:sz w:val="24"/>
          <w:szCs w:val="24"/>
        </w:rPr>
      </w:pPr>
    </w:p>
    <w:p w:rsidR="00E80DAD" w:rsidRDefault="00E80DAD" w:rsidP="00E80DAD">
      <w:pPr>
        <w:spacing w:line="240" w:lineRule="auto"/>
        <w:rPr>
          <w:rFonts w:asciiTheme="minorHAnsi" w:eastAsia="Times New Roman" w:hAnsiTheme="minorHAnsi" w:cstheme="majorHAnsi"/>
          <w:b/>
          <w:i/>
          <w:sz w:val="24"/>
          <w:szCs w:val="24"/>
        </w:rPr>
      </w:pPr>
    </w:p>
    <w:p w:rsidR="00E80DAD" w:rsidRDefault="00E80DAD" w:rsidP="00E80DAD">
      <w:pPr>
        <w:spacing w:line="240" w:lineRule="auto"/>
        <w:rPr>
          <w:rFonts w:asciiTheme="minorHAnsi" w:eastAsia="Times New Roman" w:hAnsiTheme="minorHAnsi" w:cstheme="majorHAnsi"/>
          <w:b/>
          <w:i/>
          <w:sz w:val="24"/>
          <w:szCs w:val="24"/>
        </w:rPr>
      </w:pPr>
    </w:p>
    <w:p w:rsidR="00E80DAD" w:rsidRDefault="00E80DAD" w:rsidP="00E80DAD">
      <w:pPr>
        <w:spacing w:line="240" w:lineRule="auto"/>
        <w:rPr>
          <w:rFonts w:asciiTheme="minorHAnsi" w:eastAsia="Times New Roman" w:hAnsiTheme="minorHAnsi" w:cstheme="majorHAnsi"/>
          <w:b/>
          <w:i/>
          <w:sz w:val="24"/>
          <w:szCs w:val="24"/>
        </w:rPr>
      </w:pPr>
    </w:p>
    <w:p w:rsidR="00E80DAD" w:rsidRDefault="00E80DAD" w:rsidP="00E80DAD">
      <w:pPr>
        <w:spacing w:line="240" w:lineRule="auto"/>
        <w:rPr>
          <w:rFonts w:asciiTheme="minorHAnsi" w:eastAsia="Times New Roman" w:hAnsiTheme="minorHAnsi" w:cstheme="majorHAnsi"/>
          <w:b/>
          <w:i/>
          <w:sz w:val="24"/>
          <w:szCs w:val="24"/>
        </w:rPr>
      </w:pPr>
    </w:p>
    <w:p w:rsidR="00E80DAD" w:rsidRDefault="00E80DAD" w:rsidP="00E80DAD">
      <w:pPr>
        <w:spacing w:line="240" w:lineRule="auto"/>
        <w:rPr>
          <w:rFonts w:asciiTheme="minorHAnsi" w:eastAsia="Times New Roman" w:hAnsiTheme="minorHAnsi" w:cstheme="majorHAnsi"/>
          <w:b/>
          <w:i/>
          <w:sz w:val="24"/>
          <w:szCs w:val="24"/>
        </w:rPr>
      </w:pPr>
    </w:p>
    <w:p w:rsidR="00E80DAD" w:rsidRDefault="00E80DAD" w:rsidP="00E80DAD">
      <w:pPr>
        <w:spacing w:line="240" w:lineRule="auto"/>
        <w:rPr>
          <w:rFonts w:asciiTheme="minorHAnsi" w:eastAsia="Times New Roman" w:hAnsiTheme="minorHAnsi" w:cstheme="majorHAnsi"/>
          <w:b/>
          <w:i/>
          <w:sz w:val="24"/>
          <w:szCs w:val="24"/>
        </w:rPr>
      </w:pPr>
    </w:p>
    <w:p w:rsidR="00E80DAD" w:rsidRPr="00E80DAD" w:rsidRDefault="00E80DAD" w:rsidP="00E80DAD">
      <w:pPr>
        <w:spacing w:line="240" w:lineRule="auto"/>
        <w:rPr>
          <w:rFonts w:asciiTheme="minorHAnsi" w:eastAsia="Times New Roman" w:hAnsiTheme="minorHAnsi" w:cstheme="majorHAnsi"/>
          <w:b/>
          <w:i/>
          <w:sz w:val="24"/>
          <w:szCs w:val="24"/>
        </w:rPr>
      </w:pPr>
    </w:p>
    <w:p w:rsidR="002D38FE" w:rsidRPr="00E80DAD" w:rsidRDefault="00E80DAD" w:rsidP="00E80DAD">
      <w:pPr>
        <w:spacing w:line="240" w:lineRule="auto"/>
        <w:jc w:val="center"/>
        <w:rPr>
          <w:rFonts w:asciiTheme="minorHAnsi" w:eastAsia="Times New Roman" w:hAnsiTheme="minorHAnsi" w:cstheme="majorHAnsi"/>
          <w:b/>
          <w:sz w:val="24"/>
          <w:szCs w:val="24"/>
        </w:rPr>
      </w:pPr>
      <w:r w:rsidRPr="00E80DAD">
        <w:rPr>
          <w:rFonts w:asciiTheme="minorHAnsi" w:eastAsia="Times New Roman" w:hAnsiTheme="minorHAnsi" w:cstheme="majorHAnsi"/>
          <w:b/>
          <w:sz w:val="24"/>
          <w:szCs w:val="24"/>
          <w:u w:val="single"/>
        </w:rPr>
        <w:t>Figure 2</w:t>
      </w:r>
      <w:r w:rsidRPr="00E80DAD">
        <w:rPr>
          <w:rFonts w:asciiTheme="minorHAnsi" w:eastAsia="Times New Roman" w:hAnsiTheme="minorHAnsi" w:cstheme="majorHAnsi"/>
          <w:b/>
          <w:sz w:val="24"/>
          <w:szCs w:val="24"/>
        </w:rPr>
        <w:t xml:space="preserve">: </w:t>
      </w:r>
      <w:r w:rsidR="002B0D81" w:rsidRPr="00E80DAD">
        <w:rPr>
          <w:rFonts w:asciiTheme="minorHAnsi" w:eastAsia="Times New Roman" w:hAnsiTheme="minorHAnsi" w:cstheme="majorHAnsi"/>
          <w:b/>
          <w:sz w:val="24"/>
          <w:szCs w:val="24"/>
        </w:rPr>
        <w:t>Electromagnetic Spectrum</w:t>
      </w:r>
    </w:p>
    <w:p w:rsidR="00E80DAD" w:rsidRPr="00E80DAD" w:rsidRDefault="00E80DAD" w:rsidP="00E80DAD">
      <w:pPr>
        <w:spacing w:line="240" w:lineRule="auto"/>
        <w:jc w:val="center"/>
        <w:rPr>
          <w:rFonts w:asciiTheme="minorHAnsi" w:eastAsia="Times New Roman" w:hAnsiTheme="minorHAnsi" w:cstheme="majorHAnsi"/>
          <w:b/>
          <w:i/>
          <w:sz w:val="24"/>
          <w:szCs w:val="24"/>
        </w:rPr>
      </w:pPr>
    </w:p>
    <w:p w:rsidR="002D38FE" w:rsidRPr="00E80DAD" w:rsidRDefault="002B0D81" w:rsidP="00E80DAD">
      <w:pPr>
        <w:spacing w:line="240" w:lineRule="auto"/>
        <w:jc w:val="center"/>
        <w:rPr>
          <w:rFonts w:asciiTheme="minorHAnsi" w:eastAsia="Times New Roman" w:hAnsiTheme="minorHAnsi" w:cstheme="majorHAnsi"/>
          <w:sz w:val="24"/>
          <w:szCs w:val="24"/>
        </w:rPr>
      </w:pPr>
      <w:r w:rsidRPr="00E80DAD">
        <w:rPr>
          <w:rFonts w:asciiTheme="minorHAnsi" w:eastAsia="Times New Roman" w:hAnsiTheme="minorHAnsi" w:cstheme="majorHAnsi"/>
          <w:b/>
          <w:i/>
          <w:noProof/>
          <w:sz w:val="24"/>
          <w:szCs w:val="24"/>
          <w:lang w:val="en-US"/>
        </w:rPr>
        <w:drawing>
          <wp:inline distT="114300" distB="114300" distL="114300" distR="114300">
            <wp:extent cx="4738688" cy="214894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738688" cy="2148940"/>
                    </a:xfrm>
                    <a:prstGeom prst="rect">
                      <a:avLst/>
                    </a:prstGeom>
                    <a:ln/>
                  </pic:spPr>
                </pic:pic>
              </a:graphicData>
            </a:graphic>
          </wp:inline>
        </w:drawing>
      </w:r>
    </w:p>
    <w:p w:rsidR="002D38FE" w:rsidRPr="00E80DAD" w:rsidRDefault="002D38FE" w:rsidP="00E80DAD">
      <w:pPr>
        <w:spacing w:line="240" w:lineRule="auto"/>
        <w:rPr>
          <w:rFonts w:asciiTheme="minorHAnsi" w:eastAsia="Times New Roman" w:hAnsiTheme="minorHAnsi" w:cstheme="majorHAnsi"/>
          <w:sz w:val="24"/>
          <w:szCs w:val="24"/>
        </w:rPr>
      </w:pPr>
    </w:p>
    <w:p w:rsidR="002D38FE" w:rsidRPr="00E80DAD" w:rsidRDefault="00E80DAD" w:rsidP="00E80DAD">
      <w:pPr>
        <w:spacing w:line="240" w:lineRule="auto"/>
        <w:rPr>
          <w:rFonts w:asciiTheme="minorHAnsi" w:eastAsia="Times New Roman" w:hAnsiTheme="minorHAnsi" w:cstheme="majorHAnsi"/>
          <w:b/>
          <w:sz w:val="24"/>
          <w:szCs w:val="24"/>
        </w:rPr>
      </w:pPr>
      <w:r w:rsidRPr="00E80DAD">
        <w:rPr>
          <w:rFonts w:asciiTheme="minorHAnsi" w:eastAsia="Times New Roman" w:hAnsiTheme="minorHAnsi" w:cstheme="majorHAnsi"/>
          <w:b/>
          <w:noProof/>
          <w:sz w:val="24"/>
          <w:szCs w:val="24"/>
          <w:lang w:val="en-US"/>
        </w:rPr>
        <w:drawing>
          <wp:anchor distT="0" distB="0" distL="114300" distR="114300" simplePos="0" relativeHeight="251660288" behindDoc="0" locked="0" layoutInCell="1" allowOverlap="1">
            <wp:simplePos x="0" y="0"/>
            <wp:positionH relativeFrom="margin">
              <wp:align>right</wp:align>
            </wp:positionH>
            <wp:positionV relativeFrom="margin">
              <wp:posOffset>7323455</wp:posOffset>
            </wp:positionV>
            <wp:extent cx="2199005" cy="1816735"/>
            <wp:effectExtent l="0" t="0" r="0" b="0"/>
            <wp:wrapSquare wrapText="bothSides"/>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199005" cy="1816735"/>
                    </a:xfrm>
                    <a:prstGeom prst="rect">
                      <a:avLst/>
                    </a:prstGeom>
                    <a:ln/>
                  </pic:spPr>
                </pic:pic>
              </a:graphicData>
            </a:graphic>
            <wp14:sizeRelH relativeFrom="margin">
              <wp14:pctWidth>0</wp14:pctWidth>
            </wp14:sizeRelH>
            <wp14:sizeRelV relativeFrom="margin">
              <wp14:pctHeight>0</wp14:pctHeight>
            </wp14:sizeRelV>
          </wp:anchor>
        </w:drawing>
      </w:r>
      <w:r w:rsidR="002B0D81" w:rsidRPr="00E80DAD">
        <w:rPr>
          <w:rFonts w:asciiTheme="minorHAnsi" w:eastAsia="Times New Roman" w:hAnsiTheme="minorHAnsi" w:cstheme="majorHAnsi"/>
          <w:b/>
          <w:sz w:val="24"/>
          <w:szCs w:val="24"/>
          <w:u w:val="single"/>
        </w:rPr>
        <w:t>Guiding Question:</w:t>
      </w:r>
      <w:r w:rsidR="002B0D81" w:rsidRPr="00E80DAD">
        <w:rPr>
          <w:rFonts w:asciiTheme="minorHAnsi" w:eastAsia="Times New Roman" w:hAnsiTheme="minorHAnsi" w:cstheme="majorHAnsi"/>
          <w:b/>
          <w:sz w:val="24"/>
          <w:szCs w:val="24"/>
        </w:rPr>
        <w:t xml:space="preserve"> </w:t>
      </w:r>
      <w:r w:rsidR="002B0D81" w:rsidRPr="00E80DAD">
        <w:rPr>
          <w:rFonts w:asciiTheme="minorHAnsi" w:eastAsia="Times New Roman" w:hAnsiTheme="minorHAnsi" w:cstheme="majorHAnsi"/>
          <w:sz w:val="24"/>
          <w:szCs w:val="24"/>
        </w:rPr>
        <w:t>What metal ion causes fireworks to be red?</w:t>
      </w:r>
      <w:r w:rsidRPr="00E80DAD">
        <w:rPr>
          <w:rFonts w:asciiTheme="minorHAnsi" w:eastAsia="Times New Roman" w:hAnsiTheme="minorHAnsi" w:cstheme="majorHAnsi"/>
          <w:b/>
          <w:noProof/>
          <w:sz w:val="24"/>
          <w:szCs w:val="24"/>
          <w:lang w:val="en-US"/>
        </w:rPr>
        <w:t xml:space="preserve"> </w:t>
      </w:r>
    </w:p>
    <w:p w:rsidR="002D38FE" w:rsidRPr="00E80DAD" w:rsidRDefault="002D38FE" w:rsidP="00E80DAD">
      <w:pPr>
        <w:spacing w:line="240" w:lineRule="auto"/>
        <w:jc w:val="center"/>
        <w:rPr>
          <w:rFonts w:asciiTheme="minorHAnsi" w:eastAsia="Times New Roman" w:hAnsiTheme="minorHAnsi" w:cstheme="majorHAnsi"/>
          <w:b/>
          <w:sz w:val="24"/>
          <w:szCs w:val="24"/>
        </w:rPr>
      </w:pPr>
    </w:p>
    <w:p w:rsidR="002D38FE" w:rsidRPr="00E80DAD" w:rsidRDefault="002B0D81" w:rsidP="00E80DAD">
      <w:pPr>
        <w:spacing w:line="240" w:lineRule="auto"/>
        <w:rPr>
          <w:rFonts w:asciiTheme="minorHAnsi" w:eastAsia="Times New Roman" w:hAnsiTheme="minorHAnsi" w:cstheme="majorHAnsi"/>
          <w:sz w:val="24"/>
          <w:szCs w:val="24"/>
        </w:rPr>
      </w:pPr>
      <w:r w:rsidRPr="00E80DAD">
        <w:rPr>
          <w:rFonts w:asciiTheme="minorHAnsi" w:eastAsia="Times New Roman" w:hAnsiTheme="minorHAnsi" w:cstheme="majorHAnsi"/>
          <w:sz w:val="24"/>
          <w:szCs w:val="24"/>
        </w:rPr>
        <w:t xml:space="preserve"> </w:t>
      </w:r>
      <w:r w:rsidRPr="00E80DAD">
        <w:rPr>
          <w:rFonts w:asciiTheme="minorHAnsi" w:eastAsia="Times New Roman" w:hAnsiTheme="minorHAnsi" w:cstheme="majorHAnsi"/>
          <w:b/>
          <w:sz w:val="24"/>
          <w:szCs w:val="24"/>
          <w:u w:val="single"/>
        </w:rPr>
        <w:t>Task</w:t>
      </w:r>
      <w:r w:rsidRPr="00E80DAD">
        <w:rPr>
          <w:rFonts w:asciiTheme="minorHAnsi" w:eastAsia="Times New Roman" w:hAnsiTheme="minorHAnsi" w:cstheme="majorHAnsi"/>
          <w:b/>
          <w:sz w:val="24"/>
          <w:szCs w:val="24"/>
        </w:rPr>
        <w:t xml:space="preserve">:  </w:t>
      </w:r>
      <w:r w:rsidRPr="00E80DAD">
        <w:rPr>
          <w:rFonts w:asciiTheme="minorHAnsi" w:eastAsia="Times New Roman" w:hAnsiTheme="minorHAnsi" w:cstheme="majorHAnsi"/>
          <w:sz w:val="24"/>
          <w:szCs w:val="24"/>
        </w:rPr>
        <w:t>Use a flame test to determine which ion salt</w:t>
      </w:r>
      <w:r w:rsidR="00E80DAD">
        <w:rPr>
          <w:rFonts w:asciiTheme="minorHAnsi" w:eastAsia="Times New Roman" w:hAnsiTheme="minorHAnsi" w:cstheme="majorHAnsi"/>
          <w:sz w:val="24"/>
          <w:szCs w:val="24"/>
        </w:rPr>
        <w:t xml:space="preserve"> produces the red color.  U</w:t>
      </w:r>
      <w:r w:rsidRPr="00E80DAD">
        <w:rPr>
          <w:rFonts w:asciiTheme="minorHAnsi" w:eastAsia="Times New Roman" w:hAnsiTheme="minorHAnsi" w:cstheme="majorHAnsi"/>
          <w:sz w:val="24"/>
          <w:szCs w:val="24"/>
        </w:rPr>
        <w:t xml:space="preserve">sing a spectroscope, match the bright line spectra from red fireworks to a substance in your material list.  Then make your final determination of what ion in the material list causes red fireworks.   </w:t>
      </w:r>
    </w:p>
    <w:p w:rsidR="002D38FE" w:rsidRPr="00E80DAD" w:rsidRDefault="002B0D81" w:rsidP="00E80DAD">
      <w:pPr>
        <w:spacing w:line="240" w:lineRule="auto"/>
        <w:rPr>
          <w:rFonts w:asciiTheme="minorHAnsi" w:eastAsia="Times New Roman" w:hAnsiTheme="minorHAnsi" w:cstheme="majorHAnsi"/>
          <w:b/>
          <w:sz w:val="24"/>
          <w:szCs w:val="24"/>
        </w:rPr>
      </w:pPr>
      <w:r w:rsidRPr="00E80DAD">
        <w:rPr>
          <w:rFonts w:asciiTheme="minorHAnsi" w:eastAsia="Times New Roman" w:hAnsiTheme="minorHAnsi" w:cstheme="majorHAnsi"/>
          <w:b/>
          <w:sz w:val="24"/>
          <w:szCs w:val="24"/>
          <w:u w:val="single"/>
        </w:rPr>
        <w:lastRenderedPageBreak/>
        <w:t>Procedure</w:t>
      </w:r>
      <w:r w:rsidRPr="00E80DAD">
        <w:rPr>
          <w:rFonts w:asciiTheme="minorHAnsi" w:eastAsia="Times New Roman" w:hAnsiTheme="minorHAnsi" w:cstheme="majorHAnsi"/>
          <w:b/>
          <w:sz w:val="24"/>
          <w:szCs w:val="24"/>
        </w:rPr>
        <w:t xml:space="preserve">: </w:t>
      </w:r>
    </w:p>
    <w:p w:rsidR="002D38FE" w:rsidRPr="00E80DAD" w:rsidRDefault="002B0D81" w:rsidP="00E80DAD">
      <w:pPr>
        <w:numPr>
          <w:ilvl w:val="0"/>
          <w:numId w:val="1"/>
        </w:numPr>
        <w:spacing w:line="240" w:lineRule="auto"/>
        <w:rPr>
          <w:rFonts w:asciiTheme="minorHAnsi" w:eastAsia="Times New Roman" w:hAnsiTheme="minorHAnsi" w:cstheme="majorHAnsi"/>
          <w:sz w:val="24"/>
          <w:szCs w:val="24"/>
        </w:rPr>
      </w:pPr>
      <w:r w:rsidRPr="00E80DAD">
        <w:rPr>
          <w:rFonts w:asciiTheme="minorHAnsi" w:eastAsia="Times New Roman" w:hAnsiTheme="minorHAnsi" w:cstheme="majorHAnsi"/>
          <w:sz w:val="24"/>
          <w:szCs w:val="24"/>
        </w:rPr>
        <w:t xml:space="preserve">Watch the </w:t>
      </w:r>
      <w:hyperlink r:id="rId11">
        <w:r w:rsidRPr="00E80DAD">
          <w:rPr>
            <w:rFonts w:asciiTheme="minorHAnsi" w:eastAsia="Times New Roman" w:hAnsiTheme="minorHAnsi" w:cstheme="majorHAnsi"/>
            <w:color w:val="1155CC"/>
            <w:sz w:val="24"/>
            <w:szCs w:val="24"/>
            <w:u w:val="single"/>
          </w:rPr>
          <w:t>video</w:t>
        </w:r>
      </w:hyperlink>
      <w:r w:rsidRPr="00E80DAD">
        <w:rPr>
          <w:rFonts w:asciiTheme="minorHAnsi" w:eastAsia="Times New Roman" w:hAnsiTheme="minorHAnsi" w:cstheme="majorHAnsi"/>
          <w:sz w:val="24"/>
          <w:szCs w:val="24"/>
        </w:rPr>
        <w:t xml:space="preserve"> to collect your flame test data. Write down the flame color for each metal ion in Table 1.  </w:t>
      </w:r>
    </w:p>
    <w:p w:rsidR="002D38FE" w:rsidRDefault="00E80DAD" w:rsidP="00E80DAD">
      <w:pPr>
        <w:numPr>
          <w:ilvl w:val="0"/>
          <w:numId w:val="1"/>
        </w:numPr>
        <w:spacing w:line="240" w:lineRule="auto"/>
        <w:rPr>
          <w:rFonts w:asciiTheme="minorHAnsi" w:eastAsia="Times New Roman" w:hAnsiTheme="minorHAnsi" w:cstheme="majorHAnsi"/>
          <w:sz w:val="24"/>
          <w:szCs w:val="24"/>
        </w:rPr>
      </w:pPr>
      <w:r>
        <w:rPr>
          <w:rFonts w:asciiTheme="minorHAnsi" w:eastAsia="Times New Roman" w:hAnsiTheme="minorHAnsi" w:cstheme="majorHAnsi"/>
          <w:sz w:val="24"/>
          <w:szCs w:val="24"/>
        </w:rPr>
        <w:t>C</w:t>
      </w:r>
      <w:r w:rsidR="002B0D81" w:rsidRPr="00E80DAD">
        <w:rPr>
          <w:rFonts w:asciiTheme="minorHAnsi" w:eastAsia="Times New Roman" w:hAnsiTheme="minorHAnsi" w:cstheme="majorHAnsi"/>
          <w:sz w:val="24"/>
          <w:szCs w:val="24"/>
        </w:rPr>
        <w:t xml:space="preserve">lick </w:t>
      </w:r>
      <w:hyperlink r:id="rId12">
        <w:r w:rsidR="002B0D81" w:rsidRPr="00E80DAD">
          <w:rPr>
            <w:rFonts w:asciiTheme="minorHAnsi" w:eastAsia="Times New Roman" w:hAnsiTheme="minorHAnsi" w:cstheme="majorHAnsi"/>
            <w:color w:val="1155CC"/>
            <w:sz w:val="24"/>
            <w:szCs w:val="24"/>
            <w:u w:val="single"/>
          </w:rPr>
          <w:t>here</w:t>
        </w:r>
      </w:hyperlink>
      <w:r w:rsidR="002B0D81" w:rsidRPr="00E80DAD">
        <w:rPr>
          <w:rFonts w:asciiTheme="minorHAnsi" w:eastAsia="Times New Roman" w:hAnsiTheme="minorHAnsi" w:cstheme="majorHAnsi"/>
          <w:sz w:val="24"/>
          <w:szCs w:val="24"/>
        </w:rPr>
        <w:t xml:space="preserve"> to view the bright line emission spectra for the metal ions listed in Table 2.  Draw a line for each wavelength of light shown in the emission spectra  (see example below)</w:t>
      </w:r>
    </w:p>
    <w:p w:rsidR="00E80DAD" w:rsidRDefault="00E80DAD" w:rsidP="00E80DAD">
      <w:pPr>
        <w:spacing w:line="240" w:lineRule="auto"/>
        <w:ind w:left="720"/>
        <w:rPr>
          <w:rFonts w:asciiTheme="minorHAnsi" w:eastAsia="Times New Roman" w:hAnsiTheme="minorHAnsi" w:cstheme="majorHAnsi"/>
          <w:sz w:val="24"/>
          <w:szCs w:val="24"/>
        </w:rPr>
      </w:pPr>
      <w:r w:rsidRPr="00E80DAD">
        <w:rPr>
          <w:rFonts w:asciiTheme="minorHAnsi" w:hAnsiTheme="minorHAnsi" w:cstheme="majorHAnsi"/>
          <w:noProof/>
          <w:sz w:val="24"/>
          <w:szCs w:val="24"/>
          <w:lang w:val="en-US"/>
        </w:rPr>
        <w:drawing>
          <wp:anchor distT="114300" distB="114300" distL="114300" distR="114300" simplePos="0" relativeHeight="251659264" behindDoc="0" locked="0" layoutInCell="1" hidden="0" allowOverlap="1">
            <wp:simplePos x="0" y="0"/>
            <wp:positionH relativeFrom="column">
              <wp:posOffset>1353820</wp:posOffset>
            </wp:positionH>
            <wp:positionV relativeFrom="paragraph">
              <wp:posOffset>141605</wp:posOffset>
            </wp:positionV>
            <wp:extent cx="3639820" cy="732790"/>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3639820" cy="732790"/>
                    </a:xfrm>
                    <a:prstGeom prst="rect">
                      <a:avLst/>
                    </a:prstGeom>
                    <a:ln/>
                  </pic:spPr>
                </pic:pic>
              </a:graphicData>
            </a:graphic>
            <wp14:sizeRelH relativeFrom="margin">
              <wp14:pctWidth>0</wp14:pctWidth>
            </wp14:sizeRelH>
            <wp14:sizeRelV relativeFrom="margin">
              <wp14:pctHeight>0</wp14:pctHeight>
            </wp14:sizeRelV>
          </wp:anchor>
        </w:drawing>
      </w:r>
    </w:p>
    <w:p w:rsidR="00E80DAD" w:rsidRDefault="00E80DAD" w:rsidP="00E80DAD">
      <w:pPr>
        <w:spacing w:line="240" w:lineRule="auto"/>
        <w:ind w:left="720"/>
        <w:rPr>
          <w:rFonts w:asciiTheme="minorHAnsi" w:eastAsia="Times New Roman" w:hAnsiTheme="minorHAnsi" w:cstheme="majorHAnsi"/>
          <w:sz w:val="24"/>
          <w:szCs w:val="24"/>
        </w:rPr>
      </w:pPr>
    </w:p>
    <w:p w:rsidR="00E80DAD" w:rsidRDefault="00E80DAD" w:rsidP="00E80DAD">
      <w:pPr>
        <w:spacing w:line="240" w:lineRule="auto"/>
        <w:ind w:left="720"/>
        <w:rPr>
          <w:rFonts w:asciiTheme="minorHAnsi" w:eastAsia="Times New Roman" w:hAnsiTheme="minorHAnsi" w:cstheme="majorHAnsi"/>
          <w:sz w:val="24"/>
          <w:szCs w:val="24"/>
        </w:rPr>
      </w:pPr>
    </w:p>
    <w:p w:rsidR="00E80DAD" w:rsidRDefault="00E80DAD" w:rsidP="00E80DAD">
      <w:pPr>
        <w:spacing w:line="240" w:lineRule="auto"/>
        <w:ind w:left="720"/>
        <w:rPr>
          <w:rFonts w:asciiTheme="minorHAnsi" w:eastAsia="Times New Roman" w:hAnsiTheme="minorHAnsi" w:cstheme="majorHAnsi"/>
          <w:sz w:val="24"/>
          <w:szCs w:val="24"/>
        </w:rPr>
      </w:pPr>
    </w:p>
    <w:p w:rsidR="00E80DAD" w:rsidRDefault="00E80DAD" w:rsidP="00E80DAD">
      <w:pPr>
        <w:spacing w:line="240" w:lineRule="auto"/>
        <w:ind w:left="720"/>
        <w:rPr>
          <w:rFonts w:asciiTheme="minorHAnsi" w:eastAsia="Times New Roman" w:hAnsiTheme="minorHAnsi" w:cstheme="majorHAnsi"/>
          <w:sz w:val="24"/>
          <w:szCs w:val="24"/>
        </w:rPr>
      </w:pPr>
    </w:p>
    <w:p w:rsidR="00E80DAD" w:rsidRDefault="00E80DAD" w:rsidP="00E80DAD">
      <w:pPr>
        <w:spacing w:line="240" w:lineRule="auto"/>
        <w:ind w:left="720"/>
        <w:rPr>
          <w:rFonts w:asciiTheme="minorHAnsi" w:eastAsia="Times New Roman" w:hAnsiTheme="minorHAnsi" w:cstheme="majorHAnsi"/>
          <w:sz w:val="24"/>
          <w:szCs w:val="24"/>
        </w:rPr>
      </w:pPr>
    </w:p>
    <w:p w:rsidR="002D38FE" w:rsidRPr="00E80DAD" w:rsidRDefault="00E80DAD" w:rsidP="00E80DAD">
      <w:pPr>
        <w:numPr>
          <w:ilvl w:val="0"/>
          <w:numId w:val="1"/>
        </w:numPr>
        <w:shd w:val="clear" w:color="auto" w:fill="FFFFFF"/>
        <w:spacing w:line="240" w:lineRule="auto"/>
        <w:rPr>
          <w:rFonts w:asciiTheme="minorHAnsi" w:eastAsia="Times New Roman" w:hAnsiTheme="minorHAnsi" w:cstheme="majorHAnsi"/>
          <w:sz w:val="24"/>
          <w:szCs w:val="24"/>
        </w:rPr>
      </w:pPr>
      <w:r>
        <w:rPr>
          <w:rFonts w:asciiTheme="minorHAnsi" w:eastAsia="Times New Roman" w:hAnsiTheme="minorHAnsi" w:cstheme="majorHAnsi"/>
          <w:sz w:val="24"/>
          <w:szCs w:val="24"/>
        </w:rPr>
        <w:t>C</w:t>
      </w:r>
      <w:r w:rsidR="002B0D81" w:rsidRPr="00E80DAD">
        <w:rPr>
          <w:rFonts w:asciiTheme="minorHAnsi" w:eastAsia="Times New Roman" w:hAnsiTheme="minorHAnsi" w:cstheme="majorHAnsi"/>
          <w:sz w:val="24"/>
          <w:szCs w:val="24"/>
        </w:rPr>
        <w:t xml:space="preserve">lick </w:t>
      </w:r>
      <w:hyperlink r:id="rId14" w:history="1">
        <w:r w:rsidR="002B0D81" w:rsidRPr="00B01223">
          <w:rPr>
            <w:rStyle w:val="Hyperlink"/>
            <w:rFonts w:asciiTheme="minorHAnsi" w:eastAsia="Times New Roman" w:hAnsiTheme="minorHAnsi" w:cstheme="majorHAnsi"/>
            <w:sz w:val="24"/>
            <w:szCs w:val="24"/>
          </w:rPr>
          <w:t>here</w:t>
        </w:r>
      </w:hyperlink>
      <w:r w:rsidR="002B0D81" w:rsidRPr="00E80DAD">
        <w:rPr>
          <w:rFonts w:asciiTheme="minorHAnsi" w:eastAsia="Times New Roman" w:hAnsiTheme="minorHAnsi" w:cstheme="majorHAnsi"/>
          <w:sz w:val="24"/>
          <w:szCs w:val="24"/>
        </w:rPr>
        <w:t xml:space="preserve"> to view the bright line emission spectra for the red firework.  Record your data in Table 2.</w:t>
      </w:r>
    </w:p>
    <w:p w:rsidR="002D38FE" w:rsidRPr="00E80DAD" w:rsidRDefault="002B0D81" w:rsidP="00E80DAD">
      <w:pPr>
        <w:numPr>
          <w:ilvl w:val="0"/>
          <w:numId w:val="1"/>
        </w:numPr>
        <w:shd w:val="clear" w:color="auto" w:fill="FFFFFF"/>
        <w:spacing w:line="240" w:lineRule="auto"/>
        <w:rPr>
          <w:rFonts w:asciiTheme="minorHAnsi" w:eastAsia="Times New Roman" w:hAnsiTheme="minorHAnsi" w:cstheme="majorHAnsi"/>
          <w:sz w:val="24"/>
          <w:szCs w:val="24"/>
        </w:rPr>
      </w:pPr>
      <w:r w:rsidRPr="00E80DAD">
        <w:rPr>
          <w:rFonts w:asciiTheme="minorHAnsi" w:eastAsia="Times New Roman" w:hAnsiTheme="minorHAnsi" w:cstheme="majorHAnsi"/>
          <w:sz w:val="24"/>
          <w:szCs w:val="24"/>
        </w:rPr>
        <w:t>Based on your results from the flame test and the bright line spectra for the firework, determine which metal ion is present in the red firework.</w:t>
      </w:r>
    </w:p>
    <w:p w:rsidR="002D38FE" w:rsidRPr="00E80DAD" w:rsidRDefault="002D38FE" w:rsidP="00E80DAD">
      <w:pPr>
        <w:spacing w:line="240" w:lineRule="auto"/>
        <w:ind w:left="720"/>
        <w:rPr>
          <w:rFonts w:asciiTheme="minorHAnsi" w:eastAsia="Times New Roman" w:hAnsiTheme="minorHAnsi" w:cstheme="majorHAnsi"/>
          <w:sz w:val="24"/>
          <w:szCs w:val="24"/>
        </w:rPr>
      </w:pPr>
    </w:p>
    <w:p w:rsidR="002D38FE" w:rsidRPr="00E80DAD" w:rsidRDefault="002D38FE" w:rsidP="00E80DAD">
      <w:pPr>
        <w:spacing w:line="240" w:lineRule="auto"/>
        <w:rPr>
          <w:rFonts w:asciiTheme="minorHAnsi" w:eastAsia="Times New Roman" w:hAnsiTheme="minorHAnsi" w:cstheme="majorHAnsi"/>
          <w:b/>
          <w:sz w:val="24"/>
          <w:szCs w:val="24"/>
        </w:rPr>
      </w:pPr>
    </w:p>
    <w:p w:rsidR="002D38FE" w:rsidRPr="00E80DAD" w:rsidRDefault="00E80DAD" w:rsidP="00E80DAD">
      <w:pPr>
        <w:spacing w:line="240" w:lineRule="auto"/>
        <w:jc w:val="center"/>
        <w:rPr>
          <w:rFonts w:asciiTheme="minorHAnsi" w:eastAsia="Times New Roman" w:hAnsiTheme="minorHAnsi" w:cstheme="majorHAnsi"/>
          <w:b/>
          <w:sz w:val="24"/>
          <w:szCs w:val="24"/>
        </w:rPr>
      </w:pPr>
      <w:r w:rsidRPr="00E80DAD">
        <w:rPr>
          <w:rFonts w:asciiTheme="minorHAnsi" w:eastAsia="Times New Roman" w:hAnsiTheme="minorHAnsi" w:cstheme="majorHAnsi"/>
          <w:b/>
          <w:sz w:val="24"/>
          <w:szCs w:val="24"/>
          <w:u w:val="single"/>
        </w:rPr>
        <w:t>Table 1</w:t>
      </w:r>
      <w:r>
        <w:rPr>
          <w:rFonts w:asciiTheme="minorHAnsi" w:eastAsia="Times New Roman" w:hAnsiTheme="minorHAnsi" w:cstheme="majorHAnsi"/>
          <w:b/>
          <w:sz w:val="24"/>
          <w:szCs w:val="24"/>
        </w:rPr>
        <w:t>: Flame T</w:t>
      </w:r>
      <w:r w:rsidR="002B0D81" w:rsidRPr="00E80DAD">
        <w:rPr>
          <w:rFonts w:asciiTheme="minorHAnsi" w:eastAsia="Times New Roman" w:hAnsiTheme="minorHAnsi" w:cstheme="majorHAnsi"/>
          <w:b/>
          <w:sz w:val="24"/>
          <w:szCs w:val="24"/>
        </w:rPr>
        <w:t>est</w:t>
      </w:r>
    </w:p>
    <w:tbl>
      <w:tblPr>
        <w:tblStyle w:val="a"/>
        <w:tblW w:w="8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5"/>
        <w:gridCol w:w="4650"/>
      </w:tblGrid>
      <w:tr w:rsidR="002D38FE" w:rsidRPr="00E80DAD">
        <w:trPr>
          <w:trHeight w:val="420"/>
          <w:jc w:val="center"/>
        </w:trPr>
        <w:tc>
          <w:tcPr>
            <w:tcW w:w="3705" w:type="dxa"/>
            <w:vAlign w:val="center"/>
          </w:tcPr>
          <w:p w:rsidR="002D38FE" w:rsidRPr="00E80DAD" w:rsidRDefault="002B0D81" w:rsidP="00E80DAD">
            <w:pPr>
              <w:spacing w:line="240" w:lineRule="auto"/>
              <w:jc w:val="center"/>
              <w:rPr>
                <w:rFonts w:asciiTheme="minorHAnsi" w:hAnsiTheme="minorHAnsi" w:cstheme="majorHAnsi"/>
                <w:sz w:val="24"/>
                <w:szCs w:val="24"/>
              </w:rPr>
            </w:pPr>
            <w:r w:rsidRPr="00E80DAD">
              <w:rPr>
                <w:rFonts w:asciiTheme="minorHAnsi" w:hAnsiTheme="minorHAnsi" w:cstheme="majorHAnsi"/>
                <w:b/>
                <w:sz w:val="24"/>
                <w:szCs w:val="24"/>
              </w:rPr>
              <w:t>Metal Ion (Cations)</w:t>
            </w:r>
          </w:p>
        </w:tc>
        <w:tc>
          <w:tcPr>
            <w:tcW w:w="4650" w:type="dxa"/>
            <w:vAlign w:val="center"/>
          </w:tcPr>
          <w:p w:rsidR="002D38FE" w:rsidRPr="00E80DAD" w:rsidRDefault="002B0D81" w:rsidP="00E80DAD">
            <w:pPr>
              <w:spacing w:line="240" w:lineRule="auto"/>
              <w:jc w:val="center"/>
              <w:rPr>
                <w:rFonts w:asciiTheme="minorHAnsi" w:hAnsiTheme="minorHAnsi" w:cstheme="majorHAnsi"/>
                <w:sz w:val="24"/>
                <w:szCs w:val="24"/>
              </w:rPr>
            </w:pPr>
            <w:r w:rsidRPr="00E80DAD">
              <w:rPr>
                <w:rFonts w:asciiTheme="minorHAnsi" w:hAnsiTheme="minorHAnsi" w:cstheme="majorHAnsi"/>
                <w:b/>
                <w:sz w:val="24"/>
                <w:szCs w:val="24"/>
              </w:rPr>
              <w:t>Flame Color</w:t>
            </w:r>
          </w:p>
        </w:tc>
      </w:tr>
      <w:tr w:rsidR="002D38FE" w:rsidRPr="00E80DAD">
        <w:trPr>
          <w:trHeight w:val="500"/>
          <w:jc w:val="center"/>
        </w:trPr>
        <w:tc>
          <w:tcPr>
            <w:tcW w:w="3705" w:type="dxa"/>
            <w:vAlign w:val="center"/>
          </w:tcPr>
          <w:p w:rsidR="002D38FE" w:rsidRPr="00E80DAD" w:rsidRDefault="002B0D81" w:rsidP="00E80DAD">
            <w:pPr>
              <w:spacing w:line="240" w:lineRule="auto"/>
              <w:ind w:left="720"/>
              <w:rPr>
                <w:rFonts w:asciiTheme="minorHAnsi" w:hAnsiTheme="minorHAnsi" w:cstheme="majorHAnsi"/>
                <w:sz w:val="24"/>
                <w:szCs w:val="24"/>
              </w:rPr>
            </w:pPr>
            <w:r w:rsidRPr="00E80DAD">
              <w:rPr>
                <w:rFonts w:asciiTheme="minorHAnsi" w:hAnsiTheme="minorHAnsi" w:cstheme="majorHAnsi"/>
                <w:sz w:val="24"/>
                <w:szCs w:val="24"/>
              </w:rPr>
              <w:t>Calcium (Ca</w:t>
            </w:r>
            <w:r w:rsidRPr="00E80DAD">
              <w:rPr>
                <w:rFonts w:asciiTheme="minorHAnsi" w:hAnsiTheme="minorHAnsi" w:cstheme="majorHAnsi"/>
                <w:sz w:val="24"/>
                <w:szCs w:val="24"/>
                <w:vertAlign w:val="superscript"/>
              </w:rPr>
              <w:t>+</w:t>
            </w:r>
            <w:r w:rsidRPr="00E80DAD">
              <w:rPr>
                <w:rFonts w:asciiTheme="minorHAnsi" w:hAnsiTheme="minorHAnsi" w:cstheme="majorHAnsi"/>
                <w:sz w:val="24"/>
                <w:szCs w:val="24"/>
              </w:rPr>
              <w:t xml:space="preserve">) </w:t>
            </w:r>
          </w:p>
        </w:tc>
        <w:tc>
          <w:tcPr>
            <w:tcW w:w="4650" w:type="dxa"/>
            <w:vAlign w:val="center"/>
          </w:tcPr>
          <w:p w:rsidR="002D38FE" w:rsidRPr="00E80DAD" w:rsidRDefault="002D38FE" w:rsidP="00E80DAD">
            <w:pPr>
              <w:spacing w:line="240" w:lineRule="auto"/>
              <w:rPr>
                <w:rFonts w:asciiTheme="minorHAnsi" w:eastAsia="Times New Roman" w:hAnsiTheme="minorHAnsi" w:cstheme="majorHAnsi"/>
                <w:sz w:val="24"/>
                <w:szCs w:val="24"/>
              </w:rPr>
            </w:pPr>
          </w:p>
        </w:tc>
      </w:tr>
      <w:tr w:rsidR="002D38FE" w:rsidRPr="00E80DAD">
        <w:trPr>
          <w:trHeight w:val="500"/>
          <w:jc w:val="center"/>
        </w:trPr>
        <w:tc>
          <w:tcPr>
            <w:tcW w:w="3705" w:type="dxa"/>
            <w:vAlign w:val="center"/>
          </w:tcPr>
          <w:p w:rsidR="002D38FE" w:rsidRPr="00E80DAD" w:rsidRDefault="002B0D81" w:rsidP="00E80DAD">
            <w:pPr>
              <w:spacing w:line="240" w:lineRule="auto"/>
              <w:ind w:left="720"/>
              <w:rPr>
                <w:rFonts w:asciiTheme="minorHAnsi" w:hAnsiTheme="minorHAnsi" w:cstheme="majorHAnsi"/>
                <w:sz w:val="24"/>
                <w:szCs w:val="24"/>
              </w:rPr>
            </w:pPr>
            <w:r w:rsidRPr="00E80DAD">
              <w:rPr>
                <w:rFonts w:asciiTheme="minorHAnsi" w:hAnsiTheme="minorHAnsi" w:cstheme="majorHAnsi"/>
                <w:sz w:val="24"/>
                <w:szCs w:val="24"/>
              </w:rPr>
              <w:t>Copper (Cu</w:t>
            </w:r>
            <w:r w:rsidRPr="00E80DAD">
              <w:rPr>
                <w:rFonts w:asciiTheme="minorHAnsi" w:hAnsiTheme="minorHAnsi" w:cstheme="majorHAnsi"/>
                <w:sz w:val="24"/>
                <w:szCs w:val="24"/>
                <w:vertAlign w:val="superscript"/>
              </w:rPr>
              <w:t>+</w:t>
            </w:r>
            <w:r w:rsidRPr="00E80DAD">
              <w:rPr>
                <w:rFonts w:asciiTheme="minorHAnsi" w:hAnsiTheme="minorHAnsi" w:cstheme="majorHAnsi"/>
                <w:sz w:val="24"/>
                <w:szCs w:val="24"/>
              </w:rPr>
              <w:t>)</w:t>
            </w:r>
          </w:p>
        </w:tc>
        <w:tc>
          <w:tcPr>
            <w:tcW w:w="4650" w:type="dxa"/>
            <w:vAlign w:val="center"/>
          </w:tcPr>
          <w:p w:rsidR="002D38FE" w:rsidRPr="00E80DAD" w:rsidRDefault="002D38FE" w:rsidP="00E80DAD">
            <w:pPr>
              <w:spacing w:line="240" w:lineRule="auto"/>
              <w:rPr>
                <w:rFonts w:asciiTheme="minorHAnsi" w:eastAsia="Times New Roman" w:hAnsiTheme="minorHAnsi" w:cstheme="majorHAnsi"/>
                <w:sz w:val="24"/>
                <w:szCs w:val="24"/>
              </w:rPr>
            </w:pPr>
          </w:p>
        </w:tc>
      </w:tr>
      <w:tr w:rsidR="002D38FE" w:rsidRPr="00E80DAD">
        <w:trPr>
          <w:trHeight w:val="500"/>
          <w:jc w:val="center"/>
        </w:trPr>
        <w:tc>
          <w:tcPr>
            <w:tcW w:w="3705" w:type="dxa"/>
            <w:vAlign w:val="center"/>
          </w:tcPr>
          <w:p w:rsidR="002D38FE" w:rsidRPr="00E80DAD" w:rsidRDefault="002B0D81" w:rsidP="00E80DAD">
            <w:pPr>
              <w:spacing w:line="240" w:lineRule="auto"/>
              <w:ind w:left="720"/>
              <w:rPr>
                <w:rFonts w:asciiTheme="minorHAnsi" w:hAnsiTheme="minorHAnsi" w:cstheme="majorHAnsi"/>
                <w:sz w:val="24"/>
                <w:szCs w:val="24"/>
              </w:rPr>
            </w:pPr>
            <w:r w:rsidRPr="00E80DAD">
              <w:rPr>
                <w:rFonts w:asciiTheme="minorHAnsi" w:hAnsiTheme="minorHAnsi" w:cstheme="majorHAnsi"/>
                <w:sz w:val="24"/>
                <w:szCs w:val="24"/>
              </w:rPr>
              <w:t>Lithium (Li</w:t>
            </w:r>
            <w:r w:rsidRPr="00E80DAD">
              <w:rPr>
                <w:rFonts w:asciiTheme="minorHAnsi" w:hAnsiTheme="minorHAnsi" w:cstheme="majorHAnsi"/>
                <w:sz w:val="24"/>
                <w:szCs w:val="24"/>
                <w:vertAlign w:val="superscript"/>
              </w:rPr>
              <w:t>+</w:t>
            </w:r>
            <w:r w:rsidRPr="00E80DAD">
              <w:rPr>
                <w:rFonts w:asciiTheme="minorHAnsi" w:hAnsiTheme="minorHAnsi" w:cstheme="majorHAnsi"/>
                <w:sz w:val="24"/>
                <w:szCs w:val="24"/>
              </w:rPr>
              <w:t>)</w:t>
            </w:r>
          </w:p>
        </w:tc>
        <w:tc>
          <w:tcPr>
            <w:tcW w:w="4650" w:type="dxa"/>
            <w:vAlign w:val="center"/>
          </w:tcPr>
          <w:p w:rsidR="002D38FE" w:rsidRPr="00E80DAD" w:rsidRDefault="002D38FE" w:rsidP="00E80DAD">
            <w:pPr>
              <w:spacing w:line="240" w:lineRule="auto"/>
              <w:rPr>
                <w:rFonts w:asciiTheme="minorHAnsi" w:eastAsia="Times New Roman" w:hAnsiTheme="minorHAnsi" w:cstheme="majorHAnsi"/>
                <w:sz w:val="24"/>
                <w:szCs w:val="24"/>
              </w:rPr>
            </w:pPr>
          </w:p>
        </w:tc>
      </w:tr>
      <w:tr w:rsidR="002D38FE" w:rsidRPr="00E80DAD">
        <w:trPr>
          <w:trHeight w:val="500"/>
          <w:jc w:val="center"/>
        </w:trPr>
        <w:tc>
          <w:tcPr>
            <w:tcW w:w="3705" w:type="dxa"/>
            <w:vAlign w:val="center"/>
          </w:tcPr>
          <w:p w:rsidR="002D38FE" w:rsidRPr="00E80DAD" w:rsidRDefault="002B0D81" w:rsidP="00E80DAD">
            <w:pPr>
              <w:spacing w:line="240" w:lineRule="auto"/>
              <w:ind w:left="720"/>
              <w:rPr>
                <w:rFonts w:asciiTheme="minorHAnsi" w:hAnsiTheme="minorHAnsi" w:cstheme="majorHAnsi"/>
                <w:sz w:val="24"/>
                <w:szCs w:val="24"/>
              </w:rPr>
            </w:pPr>
            <w:r w:rsidRPr="00E80DAD">
              <w:rPr>
                <w:rFonts w:asciiTheme="minorHAnsi" w:hAnsiTheme="minorHAnsi" w:cstheme="majorHAnsi"/>
                <w:sz w:val="24"/>
                <w:szCs w:val="24"/>
              </w:rPr>
              <w:t>Potassium (K</w:t>
            </w:r>
            <w:r w:rsidRPr="00E80DAD">
              <w:rPr>
                <w:rFonts w:asciiTheme="minorHAnsi" w:hAnsiTheme="minorHAnsi" w:cstheme="majorHAnsi"/>
                <w:sz w:val="24"/>
                <w:szCs w:val="24"/>
                <w:vertAlign w:val="superscript"/>
              </w:rPr>
              <w:t>+</w:t>
            </w:r>
            <w:r w:rsidRPr="00E80DAD">
              <w:rPr>
                <w:rFonts w:asciiTheme="minorHAnsi" w:hAnsiTheme="minorHAnsi" w:cstheme="majorHAnsi"/>
                <w:sz w:val="24"/>
                <w:szCs w:val="24"/>
              </w:rPr>
              <w:t>)</w:t>
            </w:r>
          </w:p>
        </w:tc>
        <w:tc>
          <w:tcPr>
            <w:tcW w:w="4650" w:type="dxa"/>
            <w:vAlign w:val="center"/>
          </w:tcPr>
          <w:p w:rsidR="002D38FE" w:rsidRPr="00E80DAD" w:rsidRDefault="002D38FE" w:rsidP="00E80DAD">
            <w:pPr>
              <w:spacing w:line="240" w:lineRule="auto"/>
              <w:rPr>
                <w:rFonts w:asciiTheme="minorHAnsi" w:eastAsia="Times New Roman" w:hAnsiTheme="minorHAnsi" w:cstheme="majorHAnsi"/>
                <w:sz w:val="24"/>
                <w:szCs w:val="24"/>
              </w:rPr>
            </w:pPr>
          </w:p>
        </w:tc>
      </w:tr>
      <w:tr w:rsidR="002D38FE" w:rsidRPr="00E80DAD">
        <w:trPr>
          <w:trHeight w:val="500"/>
          <w:jc w:val="center"/>
        </w:trPr>
        <w:tc>
          <w:tcPr>
            <w:tcW w:w="3705" w:type="dxa"/>
            <w:vAlign w:val="center"/>
          </w:tcPr>
          <w:p w:rsidR="002D38FE" w:rsidRPr="00E80DAD" w:rsidRDefault="002B0D81" w:rsidP="00E80DAD">
            <w:pPr>
              <w:spacing w:line="240" w:lineRule="auto"/>
              <w:ind w:left="720"/>
              <w:rPr>
                <w:rFonts w:asciiTheme="minorHAnsi" w:hAnsiTheme="minorHAnsi" w:cstheme="majorHAnsi"/>
                <w:sz w:val="24"/>
                <w:szCs w:val="24"/>
              </w:rPr>
            </w:pPr>
            <w:r w:rsidRPr="00E80DAD">
              <w:rPr>
                <w:rFonts w:asciiTheme="minorHAnsi" w:hAnsiTheme="minorHAnsi" w:cstheme="majorHAnsi"/>
                <w:sz w:val="24"/>
                <w:szCs w:val="24"/>
              </w:rPr>
              <w:t>Sodium (Na</w:t>
            </w:r>
            <w:r w:rsidRPr="00E80DAD">
              <w:rPr>
                <w:rFonts w:asciiTheme="minorHAnsi" w:hAnsiTheme="minorHAnsi" w:cstheme="majorHAnsi"/>
                <w:sz w:val="24"/>
                <w:szCs w:val="24"/>
                <w:vertAlign w:val="superscript"/>
              </w:rPr>
              <w:t>+</w:t>
            </w:r>
            <w:r w:rsidRPr="00E80DAD">
              <w:rPr>
                <w:rFonts w:asciiTheme="minorHAnsi" w:hAnsiTheme="minorHAnsi" w:cstheme="majorHAnsi"/>
                <w:sz w:val="24"/>
                <w:szCs w:val="24"/>
              </w:rPr>
              <w:t>)</w:t>
            </w:r>
          </w:p>
        </w:tc>
        <w:tc>
          <w:tcPr>
            <w:tcW w:w="4650" w:type="dxa"/>
            <w:vAlign w:val="center"/>
          </w:tcPr>
          <w:p w:rsidR="002D38FE" w:rsidRPr="00E80DAD" w:rsidRDefault="002D38FE" w:rsidP="00E80DAD">
            <w:pPr>
              <w:spacing w:line="240" w:lineRule="auto"/>
              <w:rPr>
                <w:rFonts w:asciiTheme="minorHAnsi" w:eastAsia="Times New Roman" w:hAnsiTheme="minorHAnsi" w:cstheme="majorHAnsi"/>
                <w:sz w:val="24"/>
                <w:szCs w:val="24"/>
              </w:rPr>
            </w:pPr>
          </w:p>
        </w:tc>
      </w:tr>
      <w:tr w:rsidR="002D38FE" w:rsidRPr="00E80DAD">
        <w:trPr>
          <w:trHeight w:val="500"/>
          <w:jc w:val="center"/>
        </w:trPr>
        <w:tc>
          <w:tcPr>
            <w:tcW w:w="3705" w:type="dxa"/>
            <w:vAlign w:val="center"/>
          </w:tcPr>
          <w:p w:rsidR="002D38FE" w:rsidRPr="00E80DAD" w:rsidRDefault="002B0D81" w:rsidP="00E80DAD">
            <w:pPr>
              <w:spacing w:line="240" w:lineRule="auto"/>
              <w:ind w:left="720"/>
              <w:rPr>
                <w:rFonts w:asciiTheme="minorHAnsi" w:hAnsiTheme="minorHAnsi" w:cstheme="majorHAnsi"/>
                <w:sz w:val="24"/>
                <w:szCs w:val="24"/>
              </w:rPr>
            </w:pPr>
            <w:r w:rsidRPr="00E80DAD">
              <w:rPr>
                <w:rFonts w:asciiTheme="minorHAnsi" w:hAnsiTheme="minorHAnsi" w:cstheme="majorHAnsi"/>
                <w:sz w:val="24"/>
                <w:szCs w:val="24"/>
              </w:rPr>
              <w:t>Strontium (</w:t>
            </w:r>
            <w:proofErr w:type="spellStart"/>
            <w:r w:rsidRPr="00E80DAD">
              <w:rPr>
                <w:rFonts w:asciiTheme="minorHAnsi" w:hAnsiTheme="minorHAnsi" w:cstheme="majorHAnsi"/>
                <w:sz w:val="24"/>
                <w:szCs w:val="24"/>
              </w:rPr>
              <w:t>Sr</w:t>
            </w:r>
            <w:proofErr w:type="spellEnd"/>
            <w:r w:rsidRPr="00E80DAD">
              <w:rPr>
                <w:rFonts w:asciiTheme="minorHAnsi" w:hAnsiTheme="minorHAnsi" w:cstheme="majorHAnsi"/>
                <w:sz w:val="24"/>
                <w:szCs w:val="24"/>
                <w:vertAlign w:val="superscript"/>
              </w:rPr>
              <w:t>+</w:t>
            </w:r>
            <w:r w:rsidRPr="00E80DAD">
              <w:rPr>
                <w:rFonts w:asciiTheme="minorHAnsi" w:hAnsiTheme="minorHAnsi" w:cstheme="majorHAnsi"/>
                <w:sz w:val="24"/>
                <w:szCs w:val="24"/>
              </w:rPr>
              <w:t>)</w:t>
            </w:r>
          </w:p>
        </w:tc>
        <w:tc>
          <w:tcPr>
            <w:tcW w:w="4650" w:type="dxa"/>
            <w:vAlign w:val="center"/>
          </w:tcPr>
          <w:p w:rsidR="002D38FE" w:rsidRPr="00E80DAD" w:rsidRDefault="002D38FE" w:rsidP="00E80DAD">
            <w:pPr>
              <w:spacing w:line="240" w:lineRule="auto"/>
              <w:rPr>
                <w:rFonts w:asciiTheme="minorHAnsi" w:eastAsia="Times New Roman" w:hAnsiTheme="minorHAnsi" w:cstheme="majorHAnsi"/>
                <w:sz w:val="24"/>
                <w:szCs w:val="24"/>
              </w:rPr>
            </w:pPr>
          </w:p>
        </w:tc>
      </w:tr>
      <w:tr w:rsidR="002D38FE" w:rsidRPr="00E80DAD">
        <w:trPr>
          <w:trHeight w:val="500"/>
          <w:jc w:val="center"/>
        </w:trPr>
        <w:tc>
          <w:tcPr>
            <w:tcW w:w="3705" w:type="dxa"/>
            <w:vAlign w:val="center"/>
          </w:tcPr>
          <w:p w:rsidR="002D38FE" w:rsidRPr="00E80DAD" w:rsidRDefault="002B0D81" w:rsidP="00E80DAD">
            <w:pPr>
              <w:spacing w:line="240" w:lineRule="auto"/>
              <w:ind w:left="720"/>
              <w:rPr>
                <w:rFonts w:asciiTheme="minorHAnsi" w:hAnsiTheme="minorHAnsi" w:cstheme="majorHAnsi"/>
                <w:sz w:val="24"/>
                <w:szCs w:val="24"/>
              </w:rPr>
            </w:pPr>
            <w:r w:rsidRPr="00E80DAD">
              <w:rPr>
                <w:rFonts w:asciiTheme="minorHAnsi" w:hAnsiTheme="minorHAnsi" w:cstheme="majorHAnsi"/>
                <w:sz w:val="24"/>
                <w:szCs w:val="24"/>
              </w:rPr>
              <w:t>Unknown (firework)</w:t>
            </w:r>
          </w:p>
          <w:p w:rsidR="002D38FE" w:rsidRPr="00E80DAD" w:rsidRDefault="002D38FE" w:rsidP="00E80DAD">
            <w:pPr>
              <w:spacing w:line="240" w:lineRule="auto"/>
              <w:ind w:left="720"/>
              <w:jc w:val="center"/>
              <w:rPr>
                <w:rFonts w:asciiTheme="minorHAnsi" w:hAnsiTheme="minorHAnsi" w:cstheme="majorHAnsi"/>
                <w:sz w:val="24"/>
                <w:szCs w:val="24"/>
              </w:rPr>
            </w:pPr>
          </w:p>
        </w:tc>
        <w:tc>
          <w:tcPr>
            <w:tcW w:w="4650" w:type="dxa"/>
            <w:vAlign w:val="center"/>
          </w:tcPr>
          <w:p w:rsidR="002D38FE" w:rsidRPr="00E80DAD" w:rsidRDefault="002B0D81" w:rsidP="00E80DAD">
            <w:pPr>
              <w:spacing w:line="240" w:lineRule="auto"/>
              <w:jc w:val="center"/>
              <w:rPr>
                <w:rFonts w:asciiTheme="minorHAnsi" w:eastAsia="Times New Roman" w:hAnsiTheme="minorHAnsi" w:cstheme="majorHAnsi"/>
                <w:sz w:val="24"/>
                <w:szCs w:val="24"/>
              </w:rPr>
            </w:pPr>
            <w:r w:rsidRPr="00E80DAD">
              <w:rPr>
                <w:rFonts w:asciiTheme="minorHAnsi" w:eastAsia="Times New Roman" w:hAnsiTheme="minorHAnsi" w:cstheme="majorHAnsi"/>
                <w:sz w:val="24"/>
                <w:szCs w:val="24"/>
              </w:rPr>
              <w:t>Red</w:t>
            </w:r>
          </w:p>
        </w:tc>
      </w:tr>
    </w:tbl>
    <w:p w:rsidR="002D38FE" w:rsidRPr="00E80DAD" w:rsidRDefault="002D38FE" w:rsidP="00E80DAD">
      <w:pPr>
        <w:spacing w:line="240" w:lineRule="auto"/>
        <w:rPr>
          <w:rFonts w:asciiTheme="minorHAnsi" w:eastAsia="Times New Roman" w:hAnsiTheme="minorHAnsi" w:cstheme="majorHAnsi"/>
          <w:b/>
          <w:sz w:val="24"/>
          <w:szCs w:val="24"/>
        </w:rPr>
      </w:pPr>
    </w:p>
    <w:p w:rsidR="002D38FE" w:rsidRPr="00E80DAD" w:rsidRDefault="002D38FE" w:rsidP="00E80DAD">
      <w:pPr>
        <w:spacing w:line="240" w:lineRule="auto"/>
        <w:rPr>
          <w:rFonts w:asciiTheme="minorHAnsi" w:eastAsia="Times New Roman" w:hAnsiTheme="minorHAnsi" w:cstheme="majorHAnsi"/>
          <w:b/>
          <w:sz w:val="24"/>
          <w:szCs w:val="24"/>
        </w:rPr>
      </w:pPr>
    </w:p>
    <w:p w:rsidR="002D38FE" w:rsidRPr="00E80DAD" w:rsidRDefault="002B0D81" w:rsidP="00E80DAD">
      <w:pPr>
        <w:spacing w:line="240" w:lineRule="auto"/>
        <w:jc w:val="center"/>
        <w:rPr>
          <w:rFonts w:asciiTheme="minorHAnsi" w:eastAsia="Times New Roman" w:hAnsiTheme="minorHAnsi" w:cstheme="majorHAnsi"/>
          <w:sz w:val="24"/>
          <w:szCs w:val="24"/>
        </w:rPr>
      </w:pPr>
      <w:r w:rsidRPr="00E80DAD">
        <w:rPr>
          <w:rFonts w:asciiTheme="minorHAnsi" w:eastAsia="Times New Roman" w:hAnsiTheme="minorHAnsi" w:cstheme="majorHAnsi"/>
          <w:b/>
          <w:sz w:val="24"/>
          <w:szCs w:val="24"/>
          <w:u w:val="single"/>
        </w:rPr>
        <w:t>Table 2</w:t>
      </w:r>
      <w:r w:rsidRPr="00E80DAD">
        <w:rPr>
          <w:rFonts w:asciiTheme="minorHAnsi" w:eastAsia="Times New Roman" w:hAnsiTheme="minorHAnsi" w:cstheme="majorHAnsi"/>
          <w:b/>
          <w:sz w:val="24"/>
          <w:szCs w:val="24"/>
        </w:rPr>
        <w:t>: Bright Line Spectra</w:t>
      </w:r>
    </w:p>
    <w:tbl>
      <w:tblPr>
        <w:tblStyle w:val="a0"/>
        <w:tblW w:w="83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0"/>
        <w:gridCol w:w="6435"/>
      </w:tblGrid>
      <w:tr w:rsidR="002D38FE" w:rsidRPr="00E80DAD">
        <w:trPr>
          <w:trHeight w:val="420"/>
          <w:jc w:val="center"/>
        </w:trPr>
        <w:tc>
          <w:tcPr>
            <w:tcW w:w="1950" w:type="dxa"/>
            <w:vAlign w:val="center"/>
          </w:tcPr>
          <w:p w:rsidR="002D38FE" w:rsidRPr="00E80DAD" w:rsidRDefault="002B0D81" w:rsidP="00E80DAD">
            <w:pPr>
              <w:spacing w:line="240" w:lineRule="auto"/>
              <w:jc w:val="center"/>
              <w:rPr>
                <w:rFonts w:asciiTheme="minorHAnsi" w:hAnsiTheme="minorHAnsi" w:cstheme="majorHAnsi"/>
                <w:sz w:val="24"/>
                <w:szCs w:val="24"/>
              </w:rPr>
            </w:pPr>
            <w:r w:rsidRPr="00E80DAD">
              <w:rPr>
                <w:rFonts w:asciiTheme="minorHAnsi" w:hAnsiTheme="minorHAnsi" w:cstheme="majorHAnsi"/>
                <w:b/>
                <w:sz w:val="24"/>
                <w:szCs w:val="24"/>
              </w:rPr>
              <w:t>Metal Ion (Cations)</w:t>
            </w:r>
          </w:p>
        </w:tc>
        <w:tc>
          <w:tcPr>
            <w:tcW w:w="6435" w:type="dxa"/>
            <w:vAlign w:val="center"/>
          </w:tcPr>
          <w:p w:rsidR="002D38FE" w:rsidRPr="00E80DAD" w:rsidRDefault="002B0D81" w:rsidP="00E80DAD">
            <w:pPr>
              <w:spacing w:line="240" w:lineRule="auto"/>
              <w:jc w:val="center"/>
              <w:rPr>
                <w:rFonts w:asciiTheme="minorHAnsi" w:hAnsiTheme="minorHAnsi" w:cstheme="majorHAnsi"/>
                <w:sz w:val="24"/>
                <w:szCs w:val="24"/>
              </w:rPr>
            </w:pPr>
            <w:r w:rsidRPr="00E80DAD">
              <w:rPr>
                <w:rFonts w:asciiTheme="minorHAnsi" w:hAnsiTheme="minorHAnsi" w:cstheme="majorHAnsi"/>
                <w:b/>
                <w:sz w:val="24"/>
                <w:szCs w:val="24"/>
              </w:rPr>
              <w:t>Line Spectra</w:t>
            </w:r>
          </w:p>
        </w:tc>
      </w:tr>
      <w:tr w:rsidR="002D38FE" w:rsidRPr="00E80DAD">
        <w:trPr>
          <w:trHeight w:val="500"/>
          <w:jc w:val="center"/>
        </w:trPr>
        <w:tc>
          <w:tcPr>
            <w:tcW w:w="1950" w:type="dxa"/>
            <w:vAlign w:val="center"/>
          </w:tcPr>
          <w:p w:rsidR="002D38FE" w:rsidRPr="00E80DAD" w:rsidRDefault="002B0D81" w:rsidP="00E80DAD">
            <w:pPr>
              <w:spacing w:line="240" w:lineRule="auto"/>
              <w:rPr>
                <w:rFonts w:asciiTheme="minorHAnsi" w:hAnsiTheme="minorHAnsi" w:cstheme="majorHAnsi"/>
                <w:b/>
                <w:sz w:val="24"/>
                <w:szCs w:val="24"/>
              </w:rPr>
            </w:pPr>
            <w:r w:rsidRPr="00E80DAD">
              <w:rPr>
                <w:rFonts w:asciiTheme="minorHAnsi" w:hAnsiTheme="minorHAnsi" w:cstheme="majorHAnsi"/>
                <w:b/>
                <w:sz w:val="24"/>
                <w:szCs w:val="24"/>
              </w:rPr>
              <w:t>Calcium (Ca</w:t>
            </w:r>
            <w:r w:rsidRPr="00E80DAD">
              <w:rPr>
                <w:rFonts w:asciiTheme="minorHAnsi" w:hAnsiTheme="minorHAnsi" w:cstheme="majorHAnsi"/>
                <w:b/>
                <w:sz w:val="24"/>
                <w:szCs w:val="24"/>
                <w:vertAlign w:val="superscript"/>
              </w:rPr>
              <w:t>+</w:t>
            </w:r>
            <w:r w:rsidRPr="00E80DAD">
              <w:rPr>
                <w:rFonts w:asciiTheme="minorHAnsi" w:hAnsiTheme="minorHAnsi" w:cstheme="majorHAnsi"/>
                <w:b/>
                <w:sz w:val="24"/>
                <w:szCs w:val="24"/>
              </w:rPr>
              <w:t xml:space="preserve">) </w:t>
            </w:r>
          </w:p>
        </w:tc>
        <w:tc>
          <w:tcPr>
            <w:tcW w:w="6435" w:type="dxa"/>
            <w:vAlign w:val="center"/>
          </w:tcPr>
          <w:p w:rsidR="002D38FE" w:rsidRPr="00E80DAD" w:rsidRDefault="002B0D81" w:rsidP="00E80DAD">
            <w:pPr>
              <w:spacing w:line="240" w:lineRule="auto"/>
              <w:rPr>
                <w:rFonts w:asciiTheme="minorHAnsi" w:eastAsia="Times New Roman" w:hAnsiTheme="minorHAnsi" w:cstheme="majorHAnsi"/>
                <w:sz w:val="24"/>
                <w:szCs w:val="24"/>
              </w:rPr>
            </w:pPr>
            <w:r w:rsidRPr="00E80DAD">
              <w:rPr>
                <w:rFonts w:asciiTheme="minorHAnsi" w:eastAsia="Times New Roman" w:hAnsiTheme="minorHAnsi" w:cstheme="majorHAnsi"/>
                <w:noProof/>
                <w:sz w:val="24"/>
                <w:szCs w:val="24"/>
                <w:lang w:val="en-US"/>
              </w:rPr>
              <w:drawing>
                <wp:inline distT="114300" distB="114300" distL="114300" distR="114300">
                  <wp:extent cx="3790950" cy="753870"/>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3790950" cy="753870"/>
                          </a:xfrm>
                          <a:prstGeom prst="rect">
                            <a:avLst/>
                          </a:prstGeom>
                          <a:ln/>
                        </pic:spPr>
                      </pic:pic>
                    </a:graphicData>
                  </a:graphic>
                </wp:inline>
              </w:drawing>
            </w:r>
          </w:p>
        </w:tc>
      </w:tr>
      <w:tr w:rsidR="002D38FE" w:rsidRPr="00E80DAD">
        <w:trPr>
          <w:trHeight w:val="500"/>
          <w:jc w:val="center"/>
        </w:trPr>
        <w:tc>
          <w:tcPr>
            <w:tcW w:w="1950" w:type="dxa"/>
            <w:vAlign w:val="center"/>
          </w:tcPr>
          <w:p w:rsidR="002D38FE" w:rsidRPr="00E80DAD" w:rsidRDefault="002B0D81" w:rsidP="00E80DAD">
            <w:pPr>
              <w:spacing w:line="240" w:lineRule="auto"/>
              <w:rPr>
                <w:rFonts w:asciiTheme="minorHAnsi" w:hAnsiTheme="minorHAnsi" w:cstheme="majorHAnsi"/>
                <w:b/>
                <w:sz w:val="24"/>
                <w:szCs w:val="24"/>
              </w:rPr>
            </w:pPr>
            <w:r w:rsidRPr="00E80DAD">
              <w:rPr>
                <w:rFonts w:asciiTheme="minorHAnsi" w:hAnsiTheme="minorHAnsi" w:cstheme="majorHAnsi"/>
                <w:b/>
                <w:sz w:val="24"/>
                <w:szCs w:val="24"/>
              </w:rPr>
              <w:t>Copper (Cu</w:t>
            </w:r>
            <w:r w:rsidRPr="00E80DAD">
              <w:rPr>
                <w:rFonts w:asciiTheme="minorHAnsi" w:hAnsiTheme="minorHAnsi" w:cstheme="majorHAnsi"/>
                <w:b/>
                <w:sz w:val="24"/>
                <w:szCs w:val="24"/>
                <w:vertAlign w:val="superscript"/>
              </w:rPr>
              <w:t>+</w:t>
            </w:r>
            <w:r w:rsidRPr="00E80DAD">
              <w:rPr>
                <w:rFonts w:asciiTheme="minorHAnsi" w:hAnsiTheme="minorHAnsi" w:cstheme="majorHAnsi"/>
                <w:b/>
                <w:sz w:val="24"/>
                <w:szCs w:val="24"/>
              </w:rPr>
              <w:t>)</w:t>
            </w:r>
          </w:p>
        </w:tc>
        <w:tc>
          <w:tcPr>
            <w:tcW w:w="6435" w:type="dxa"/>
            <w:vAlign w:val="center"/>
          </w:tcPr>
          <w:p w:rsidR="002D38FE" w:rsidRPr="00E80DAD" w:rsidRDefault="002B0D81" w:rsidP="00E80DAD">
            <w:pPr>
              <w:spacing w:line="240" w:lineRule="auto"/>
              <w:rPr>
                <w:rFonts w:asciiTheme="minorHAnsi" w:eastAsia="Times New Roman" w:hAnsiTheme="minorHAnsi" w:cstheme="majorHAnsi"/>
                <w:sz w:val="24"/>
                <w:szCs w:val="24"/>
              </w:rPr>
            </w:pPr>
            <w:r w:rsidRPr="00E80DAD">
              <w:rPr>
                <w:rFonts w:asciiTheme="minorHAnsi" w:eastAsia="Times New Roman" w:hAnsiTheme="minorHAnsi" w:cstheme="majorHAnsi"/>
                <w:noProof/>
                <w:sz w:val="24"/>
                <w:szCs w:val="24"/>
                <w:lang w:val="en-US"/>
              </w:rPr>
              <w:drawing>
                <wp:inline distT="114300" distB="114300" distL="114300" distR="114300">
                  <wp:extent cx="3790950" cy="753870"/>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3790950" cy="753870"/>
                          </a:xfrm>
                          <a:prstGeom prst="rect">
                            <a:avLst/>
                          </a:prstGeom>
                          <a:ln/>
                        </pic:spPr>
                      </pic:pic>
                    </a:graphicData>
                  </a:graphic>
                </wp:inline>
              </w:drawing>
            </w:r>
          </w:p>
        </w:tc>
      </w:tr>
      <w:tr w:rsidR="002D38FE" w:rsidRPr="00E80DAD">
        <w:trPr>
          <w:trHeight w:val="500"/>
          <w:jc w:val="center"/>
        </w:trPr>
        <w:tc>
          <w:tcPr>
            <w:tcW w:w="1950" w:type="dxa"/>
            <w:vAlign w:val="center"/>
          </w:tcPr>
          <w:p w:rsidR="002D38FE" w:rsidRPr="00E80DAD" w:rsidRDefault="002B0D81" w:rsidP="00E80DAD">
            <w:pPr>
              <w:spacing w:line="240" w:lineRule="auto"/>
              <w:rPr>
                <w:rFonts w:asciiTheme="minorHAnsi" w:hAnsiTheme="minorHAnsi" w:cstheme="majorHAnsi"/>
                <w:b/>
                <w:sz w:val="24"/>
                <w:szCs w:val="24"/>
              </w:rPr>
            </w:pPr>
            <w:r w:rsidRPr="00E80DAD">
              <w:rPr>
                <w:rFonts w:asciiTheme="minorHAnsi" w:hAnsiTheme="minorHAnsi" w:cstheme="majorHAnsi"/>
                <w:b/>
                <w:sz w:val="24"/>
                <w:szCs w:val="24"/>
              </w:rPr>
              <w:lastRenderedPageBreak/>
              <w:t>Lithium (Li</w:t>
            </w:r>
            <w:r w:rsidRPr="00E80DAD">
              <w:rPr>
                <w:rFonts w:asciiTheme="minorHAnsi" w:hAnsiTheme="minorHAnsi" w:cstheme="majorHAnsi"/>
                <w:b/>
                <w:sz w:val="24"/>
                <w:szCs w:val="24"/>
                <w:vertAlign w:val="superscript"/>
              </w:rPr>
              <w:t>+</w:t>
            </w:r>
            <w:r w:rsidRPr="00E80DAD">
              <w:rPr>
                <w:rFonts w:asciiTheme="minorHAnsi" w:hAnsiTheme="minorHAnsi" w:cstheme="majorHAnsi"/>
                <w:b/>
                <w:sz w:val="24"/>
                <w:szCs w:val="24"/>
              </w:rPr>
              <w:t>)</w:t>
            </w:r>
          </w:p>
        </w:tc>
        <w:tc>
          <w:tcPr>
            <w:tcW w:w="6435" w:type="dxa"/>
            <w:vAlign w:val="center"/>
          </w:tcPr>
          <w:p w:rsidR="002D38FE" w:rsidRPr="00E80DAD" w:rsidRDefault="002B0D81" w:rsidP="00E80DAD">
            <w:pPr>
              <w:spacing w:line="240" w:lineRule="auto"/>
              <w:rPr>
                <w:rFonts w:asciiTheme="minorHAnsi" w:eastAsia="Times New Roman" w:hAnsiTheme="minorHAnsi" w:cstheme="majorHAnsi"/>
                <w:sz w:val="24"/>
                <w:szCs w:val="24"/>
              </w:rPr>
            </w:pPr>
            <w:r w:rsidRPr="00E80DAD">
              <w:rPr>
                <w:rFonts w:asciiTheme="minorHAnsi" w:eastAsia="Times New Roman" w:hAnsiTheme="minorHAnsi" w:cstheme="majorHAnsi"/>
                <w:noProof/>
                <w:sz w:val="24"/>
                <w:szCs w:val="24"/>
                <w:lang w:val="en-US"/>
              </w:rPr>
              <w:drawing>
                <wp:inline distT="114300" distB="114300" distL="114300" distR="114300">
                  <wp:extent cx="3790950" cy="75387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3790950" cy="753870"/>
                          </a:xfrm>
                          <a:prstGeom prst="rect">
                            <a:avLst/>
                          </a:prstGeom>
                          <a:ln/>
                        </pic:spPr>
                      </pic:pic>
                    </a:graphicData>
                  </a:graphic>
                </wp:inline>
              </w:drawing>
            </w:r>
          </w:p>
        </w:tc>
      </w:tr>
      <w:tr w:rsidR="002D38FE" w:rsidRPr="00E80DAD">
        <w:trPr>
          <w:trHeight w:val="500"/>
          <w:jc w:val="center"/>
        </w:trPr>
        <w:tc>
          <w:tcPr>
            <w:tcW w:w="1950" w:type="dxa"/>
            <w:vAlign w:val="center"/>
          </w:tcPr>
          <w:p w:rsidR="002D38FE" w:rsidRPr="00E80DAD" w:rsidRDefault="002B0D81" w:rsidP="00E80DAD">
            <w:pPr>
              <w:spacing w:line="240" w:lineRule="auto"/>
              <w:rPr>
                <w:rFonts w:asciiTheme="minorHAnsi" w:hAnsiTheme="minorHAnsi" w:cstheme="majorHAnsi"/>
                <w:b/>
                <w:sz w:val="24"/>
                <w:szCs w:val="24"/>
              </w:rPr>
            </w:pPr>
            <w:r w:rsidRPr="00E80DAD">
              <w:rPr>
                <w:rFonts w:asciiTheme="minorHAnsi" w:hAnsiTheme="minorHAnsi" w:cstheme="majorHAnsi"/>
                <w:b/>
                <w:sz w:val="24"/>
                <w:szCs w:val="24"/>
              </w:rPr>
              <w:t>Potassium (K</w:t>
            </w:r>
            <w:r w:rsidRPr="00E80DAD">
              <w:rPr>
                <w:rFonts w:asciiTheme="minorHAnsi" w:hAnsiTheme="minorHAnsi" w:cstheme="majorHAnsi"/>
                <w:b/>
                <w:sz w:val="24"/>
                <w:szCs w:val="24"/>
                <w:vertAlign w:val="superscript"/>
              </w:rPr>
              <w:t>+</w:t>
            </w:r>
            <w:r w:rsidRPr="00E80DAD">
              <w:rPr>
                <w:rFonts w:asciiTheme="minorHAnsi" w:hAnsiTheme="minorHAnsi" w:cstheme="majorHAnsi"/>
                <w:b/>
                <w:sz w:val="24"/>
                <w:szCs w:val="24"/>
              </w:rPr>
              <w:t>)</w:t>
            </w:r>
          </w:p>
        </w:tc>
        <w:tc>
          <w:tcPr>
            <w:tcW w:w="6435" w:type="dxa"/>
            <w:vAlign w:val="center"/>
          </w:tcPr>
          <w:p w:rsidR="002D38FE" w:rsidRPr="00E80DAD" w:rsidRDefault="002B0D81" w:rsidP="00E80DAD">
            <w:pPr>
              <w:spacing w:line="240" w:lineRule="auto"/>
              <w:rPr>
                <w:rFonts w:asciiTheme="minorHAnsi" w:eastAsia="Times New Roman" w:hAnsiTheme="minorHAnsi" w:cstheme="majorHAnsi"/>
                <w:sz w:val="24"/>
                <w:szCs w:val="24"/>
              </w:rPr>
            </w:pPr>
            <w:r w:rsidRPr="00E80DAD">
              <w:rPr>
                <w:rFonts w:asciiTheme="minorHAnsi" w:eastAsia="Times New Roman" w:hAnsiTheme="minorHAnsi" w:cstheme="majorHAnsi"/>
                <w:noProof/>
                <w:sz w:val="24"/>
                <w:szCs w:val="24"/>
                <w:lang w:val="en-US"/>
              </w:rPr>
              <w:drawing>
                <wp:inline distT="114300" distB="114300" distL="114300" distR="114300">
                  <wp:extent cx="3790950" cy="75387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3790950" cy="753870"/>
                          </a:xfrm>
                          <a:prstGeom prst="rect">
                            <a:avLst/>
                          </a:prstGeom>
                          <a:ln/>
                        </pic:spPr>
                      </pic:pic>
                    </a:graphicData>
                  </a:graphic>
                </wp:inline>
              </w:drawing>
            </w:r>
          </w:p>
        </w:tc>
      </w:tr>
      <w:tr w:rsidR="002D38FE" w:rsidRPr="00E80DAD">
        <w:trPr>
          <w:trHeight w:val="500"/>
          <w:jc w:val="center"/>
        </w:trPr>
        <w:tc>
          <w:tcPr>
            <w:tcW w:w="1950" w:type="dxa"/>
            <w:vAlign w:val="center"/>
          </w:tcPr>
          <w:p w:rsidR="002D38FE" w:rsidRPr="00E80DAD" w:rsidRDefault="002B0D81" w:rsidP="00E80DAD">
            <w:pPr>
              <w:spacing w:line="240" w:lineRule="auto"/>
              <w:rPr>
                <w:rFonts w:asciiTheme="minorHAnsi" w:hAnsiTheme="minorHAnsi" w:cstheme="majorHAnsi"/>
                <w:b/>
                <w:sz w:val="24"/>
                <w:szCs w:val="24"/>
              </w:rPr>
            </w:pPr>
            <w:r w:rsidRPr="00E80DAD">
              <w:rPr>
                <w:rFonts w:asciiTheme="minorHAnsi" w:hAnsiTheme="minorHAnsi" w:cstheme="majorHAnsi"/>
                <w:b/>
                <w:sz w:val="24"/>
                <w:szCs w:val="24"/>
              </w:rPr>
              <w:t>Sodium (Na</w:t>
            </w:r>
            <w:r w:rsidRPr="00E80DAD">
              <w:rPr>
                <w:rFonts w:asciiTheme="minorHAnsi" w:hAnsiTheme="minorHAnsi" w:cstheme="majorHAnsi"/>
                <w:b/>
                <w:sz w:val="24"/>
                <w:szCs w:val="24"/>
                <w:vertAlign w:val="superscript"/>
              </w:rPr>
              <w:t>+</w:t>
            </w:r>
            <w:r w:rsidRPr="00E80DAD">
              <w:rPr>
                <w:rFonts w:asciiTheme="minorHAnsi" w:hAnsiTheme="minorHAnsi" w:cstheme="majorHAnsi"/>
                <w:b/>
                <w:sz w:val="24"/>
                <w:szCs w:val="24"/>
              </w:rPr>
              <w:t>)</w:t>
            </w:r>
          </w:p>
        </w:tc>
        <w:tc>
          <w:tcPr>
            <w:tcW w:w="6435" w:type="dxa"/>
            <w:vAlign w:val="center"/>
          </w:tcPr>
          <w:p w:rsidR="002D38FE" w:rsidRPr="00E80DAD" w:rsidRDefault="002B0D81" w:rsidP="00E80DAD">
            <w:pPr>
              <w:spacing w:line="240" w:lineRule="auto"/>
              <w:rPr>
                <w:rFonts w:asciiTheme="minorHAnsi" w:eastAsia="Times New Roman" w:hAnsiTheme="minorHAnsi" w:cstheme="majorHAnsi"/>
                <w:sz w:val="24"/>
                <w:szCs w:val="24"/>
              </w:rPr>
            </w:pPr>
            <w:r w:rsidRPr="00E80DAD">
              <w:rPr>
                <w:rFonts w:asciiTheme="minorHAnsi" w:eastAsia="Times New Roman" w:hAnsiTheme="minorHAnsi" w:cstheme="majorHAnsi"/>
                <w:noProof/>
                <w:sz w:val="24"/>
                <w:szCs w:val="24"/>
                <w:lang w:val="en-US"/>
              </w:rPr>
              <w:drawing>
                <wp:inline distT="114300" distB="114300" distL="114300" distR="114300">
                  <wp:extent cx="3790950" cy="753870"/>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3790950" cy="753870"/>
                          </a:xfrm>
                          <a:prstGeom prst="rect">
                            <a:avLst/>
                          </a:prstGeom>
                          <a:ln/>
                        </pic:spPr>
                      </pic:pic>
                    </a:graphicData>
                  </a:graphic>
                </wp:inline>
              </w:drawing>
            </w:r>
          </w:p>
        </w:tc>
      </w:tr>
      <w:tr w:rsidR="002D38FE" w:rsidRPr="00E80DAD">
        <w:trPr>
          <w:trHeight w:val="500"/>
          <w:jc w:val="center"/>
        </w:trPr>
        <w:tc>
          <w:tcPr>
            <w:tcW w:w="1950" w:type="dxa"/>
            <w:vAlign w:val="center"/>
          </w:tcPr>
          <w:p w:rsidR="002D38FE" w:rsidRPr="00E80DAD" w:rsidRDefault="002B0D81" w:rsidP="00E80DAD">
            <w:pPr>
              <w:spacing w:line="240" w:lineRule="auto"/>
              <w:rPr>
                <w:rFonts w:asciiTheme="minorHAnsi" w:hAnsiTheme="minorHAnsi" w:cstheme="majorHAnsi"/>
                <w:b/>
                <w:sz w:val="24"/>
                <w:szCs w:val="24"/>
              </w:rPr>
            </w:pPr>
            <w:r w:rsidRPr="00E80DAD">
              <w:rPr>
                <w:rFonts w:asciiTheme="minorHAnsi" w:hAnsiTheme="minorHAnsi" w:cstheme="majorHAnsi"/>
                <w:b/>
                <w:sz w:val="24"/>
                <w:szCs w:val="24"/>
              </w:rPr>
              <w:t>Strontium (</w:t>
            </w:r>
            <w:proofErr w:type="spellStart"/>
            <w:r w:rsidRPr="00E80DAD">
              <w:rPr>
                <w:rFonts w:asciiTheme="minorHAnsi" w:hAnsiTheme="minorHAnsi" w:cstheme="majorHAnsi"/>
                <w:b/>
                <w:sz w:val="24"/>
                <w:szCs w:val="24"/>
              </w:rPr>
              <w:t>Sr</w:t>
            </w:r>
            <w:proofErr w:type="spellEnd"/>
            <w:r w:rsidRPr="00E80DAD">
              <w:rPr>
                <w:rFonts w:asciiTheme="minorHAnsi" w:hAnsiTheme="minorHAnsi" w:cstheme="majorHAnsi"/>
                <w:b/>
                <w:sz w:val="24"/>
                <w:szCs w:val="24"/>
                <w:vertAlign w:val="superscript"/>
              </w:rPr>
              <w:t>+</w:t>
            </w:r>
            <w:r w:rsidRPr="00E80DAD">
              <w:rPr>
                <w:rFonts w:asciiTheme="minorHAnsi" w:hAnsiTheme="minorHAnsi" w:cstheme="majorHAnsi"/>
                <w:b/>
                <w:sz w:val="24"/>
                <w:szCs w:val="24"/>
              </w:rPr>
              <w:t>)</w:t>
            </w:r>
          </w:p>
        </w:tc>
        <w:tc>
          <w:tcPr>
            <w:tcW w:w="6435" w:type="dxa"/>
            <w:vAlign w:val="center"/>
          </w:tcPr>
          <w:p w:rsidR="002D38FE" w:rsidRPr="00E80DAD" w:rsidRDefault="002B0D81" w:rsidP="00E80DAD">
            <w:pPr>
              <w:spacing w:line="240" w:lineRule="auto"/>
              <w:rPr>
                <w:rFonts w:asciiTheme="minorHAnsi" w:eastAsia="Times New Roman" w:hAnsiTheme="minorHAnsi" w:cstheme="majorHAnsi"/>
                <w:sz w:val="24"/>
                <w:szCs w:val="24"/>
              </w:rPr>
            </w:pPr>
            <w:r w:rsidRPr="00E80DAD">
              <w:rPr>
                <w:rFonts w:asciiTheme="minorHAnsi" w:eastAsia="Times New Roman" w:hAnsiTheme="minorHAnsi" w:cstheme="majorHAnsi"/>
                <w:noProof/>
                <w:sz w:val="24"/>
                <w:szCs w:val="24"/>
                <w:lang w:val="en-US"/>
              </w:rPr>
              <w:drawing>
                <wp:inline distT="114300" distB="114300" distL="114300" distR="114300">
                  <wp:extent cx="3790950" cy="753870"/>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3790950" cy="753870"/>
                          </a:xfrm>
                          <a:prstGeom prst="rect">
                            <a:avLst/>
                          </a:prstGeom>
                          <a:ln/>
                        </pic:spPr>
                      </pic:pic>
                    </a:graphicData>
                  </a:graphic>
                </wp:inline>
              </w:drawing>
            </w:r>
          </w:p>
        </w:tc>
      </w:tr>
      <w:tr w:rsidR="002D38FE" w:rsidRPr="00E80DAD">
        <w:trPr>
          <w:trHeight w:val="500"/>
          <w:jc w:val="center"/>
        </w:trPr>
        <w:tc>
          <w:tcPr>
            <w:tcW w:w="1950" w:type="dxa"/>
            <w:vAlign w:val="center"/>
          </w:tcPr>
          <w:p w:rsidR="002D38FE" w:rsidRPr="00E80DAD" w:rsidRDefault="002B0D81" w:rsidP="00E80DAD">
            <w:pPr>
              <w:spacing w:line="240" w:lineRule="auto"/>
              <w:rPr>
                <w:rFonts w:asciiTheme="minorHAnsi" w:hAnsiTheme="minorHAnsi" w:cstheme="majorHAnsi"/>
                <w:b/>
                <w:sz w:val="24"/>
                <w:szCs w:val="24"/>
              </w:rPr>
            </w:pPr>
            <w:r w:rsidRPr="00E80DAD">
              <w:rPr>
                <w:rFonts w:asciiTheme="minorHAnsi" w:hAnsiTheme="minorHAnsi" w:cstheme="majorHAnsi"/>
                <w:b/>
                <w:sz w:val="24"/>
                <w:szCs w:val="24"/>
              </w:rPr>
              <w:t>Unknown (firework)</w:t>
            </w:r>
          </w:p>
          <w:p w:rsidR="002D38FE" w:rsidRPr="00E80DAD" w:rsidRDefault="002D38FE" w:rsidP="00E80DAD">
            <w:pPr>
              <w:spacing w:line="240" w:lineRule="auto"/>
              <w:ind w:left="720"/>
              <w:rPr>
                <w:rFonts w:asciiTheme="minorHAnsi" w:hAnsiTheme="minorHAnsi" w:cstheme="majorHAnsi"/>
                <w:b/>
                <w:sz w:val="24"/>
                <w:szCs w:val="24"/>
              </w:rPr>
            </w:pPr>
          </w:p>
        </w:tc>
        <w:tc>
          <w:tcPr>
            <w:tcW w:w="6435" w:type="dxa"/>
            <w:vAlign w:val="center"/>
          </w:tcPr>
          <w:p w:rsidR="002D38FE" w:rsidRPr="00E80DAD" w:rsidRDefault="002B0D81" w:rsidP="00E80DAD">
            <w:pPr>
              <w:spacing w:line="240" w:lineRule="auto"/>
              <w:rPr>
                <w:rFonts w:asciiTheme="minorHAnsi" w:eastAsia="Times New Roman" w:hAnsiTheme="minorHAnsi" w:cstheme="majorHAnsi"/>
                <w:sz w:val="24"/>
                <w:szCs w:val="24"/>
              </w:rPr>
            </w:pPr>
            <w:r w:rsidRPr="00E80DAD">
              <w:rPr>
                <w:rFonts w:asciiTheme="minorHAnsi" w:eastAsia="Times New Roman" w:hAnsiTheme="minorHAnsi" w:cstheme="majorHAnsi"/>
                <w:noProof/>
                <w:sz w:val="24"/>
                <w:szCs w:val="24"/>
                <w:lang w:val="en-US"/>
              </w:rPr>
              <w:drawing>
                <wp:inline distT="114300" distB="114300" distL="114300" distR="114300">
                  <wp:extent cx="3790950" cy="75387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3790950" cy="753870"/>
                          </a:xfrm>
                          <a:prstGeom prst="rect">
                            <a:avLst/>
                          </a:prstGeom>
                          <a:ln/>
                        </pic:spPr>
                      </pic:pic>
                    </a:graphicData>
                  </a:graphic>
                </wp:inline>
              </w:drawing>
            </w:r>
          </w:p>
        </w:tc>
      </w:tr>
    </w:tbl>
    <w:p w:rsidR="002D38FE" w:rsidRPr="00E80DAD" w:rsidRDefault="002D38FE" w:rsidP="00E80DAD">
      <w:pPr>
        <w:spacing w:line="240" w:lineRule="auto"/>
        <w:rPr>
          <w:rFonts w:asciiTheme="minorHAnsi" w:eastAsia="Times New Roman" w:hAnsiTheme="minorHAnsi" w:cstheme="majorHAnsi"/>
          <w:b/>
          <w:sz w:val="24"/>
          <w:szCs w:val="24"/>
        </w:rPr>
      </w:pPr>
    </w:p>
    <w:p w:rsidR="002D38FE" w:rsidRPr="00E80DAD" w:rsidRDefault="002D38FE" w:rsidP="00E80DAD">
      <w:pPr>
        <w:spacing w:line="240" w:lineRule="auto"/>
        <w:rPr>
          <w:rFonts w:asciiTheme="minorHAnsi" w:eastAsia="Times New Roman" w:hAnsiTheme="minorHAnsi" w:cstheme="majorHAnsi"/>
          <w:b/>
          <w:sz w:val="24"/>
          <w:szCs w:val="24"/>
        </w:rPr>
      </w:pPr>
    </w:p>
    <w:p w:rsidR="002D38FE" w:rsidRDefault="002B0D81" w:rsidP="00E80DAD">
      <w:pPr>
        <w:spacing w:line="240" w:lineRule="auto"/>
        <w:rPr>
          <w:rFonts w:asciiTheme="minorHAnsi" w:eastAsia="Times New Roman" w:hAnsiTheme="minorHAnsi" w:cstheme="majorHAnsi"/>
          <w:b/>
          <w:sz w:val="24"/>
          <w:szCs w:val="24"/>
        </w:rPr>
      </w:pPr>
      <w:r w:rsidRPr="00E80DAD">
        <w:rPr>
          <w:rFonts w:asciiTheme="minorHAnsi" w:eastAsia="Times New Roman" w:hAnsiTheme="minorHAnsi" w:cstheme="majorHAnsi"/>
          <w:b/>
          <w:sz w:val="24"/>
          <w:szCs w:val="24"/>
          <w:u w:val="single"/>
        </w:rPr>
        <w:t>Questions</w:t>
      </w:r>
      <w:r w:rsidRPr="00E80DAD">
        <w:rPr>
          <w:rFonts w:asciiTheme="minorHAnsi" w:eastAsia="Times New Roman" w:hAnsiTheme="minorHAnsi" w:cstheme="majorHAnsi"/>
          <w:b/>
          <w:sz w:val="24"/>
          <w:szCs w:val="24"/>
        </w:rPr>
        <w:t xml:space="preserve">: </w:t>
      </w:r>
    </w:p>
    <w:p w:rsidR="00E80DAD" w:rsidRPr="00E80DAD" w:rsidRDefault="00E80DAD" w:rsidP="00E80DAD">
      <w:pPr>
        <w:spacing w:line="240" w:lineRule="auto"/>
        <w:rPr>
          <w:rFonts w:asciiTheme="minorHAnsi" w:eastAsia="Times New Roman" w:hAnsiTheme="minorHAnsi" w:cstheme="majorHAnsi"/>
          <w:b/>
          <w:sz w:val="24"/>
          <w:szCs w:val="24"/>
        </w:rPr>
      </w:pPr>
    </w:p>
    <w:p w:rsidR="00184EE6" w:rsidRPr="00184EE6" w:rsidRDefault="00184EE6" w:rsidP="00E80DAD">
      <w:pPr>
        <w:numPr>
          <w:ilvl w:val="0"/>
          <w:numId w:val="2"/>
        </w:numPr>
        <w:spacing w:line="240" w:lineRule="auto"/>
        <w:rPr>
          <w:rFonts w:asciiTheme="minorHAnsi" w:hAnsiTheme="minorHAnsi" w:cstheme="majorHAnsi"/>
          <w:sz w:val="24"/>
          <w:szCs w:val="24"/>
        </w:rPr>
      </w:pPr>
      <w:r>
        <w:rPr>
          <w:rFonts w:asciiTheme="minorHAnsi" w:hAnsiTheme="minorHAnsi" w:cstheme="majorHAnsi"/>
          <w:sz w:val="24"/>
          <w:szCs w:val="24"/>
        </w:rPr>
        <w:t xml:space="preserve">Answer the Guiding Question: </w:t>
      </w:r>
      <w:r w:rsidR="002B0D81" w:rsidRPr="00E80DAD">
        <w:rPr>
          <w:rFonts w:asciiTheme="minorHAnsi" w:hAnsiTheme="minorHAnsi" w:cstheme="majorHAnsi"/>
          <w:sz w:val="24"/>
          <w:szCs w:val="24"/>
        </w:rPr>
        <w:t> </w:t>
      </w:r>
      <w:r w:rsidRPr="00E80DAD">
        <w:rPr>
          <w:rFonts w:asciiTheme="minorHAnsi" w:eastAsia="Times New Roman" w:hAnsiTheme="minorHAnsi" w:cstheme="majorHAnsi"/>
          <w:sz w:val="24"/>
          <w:szCs w:val="24"/>
        </w:rPr>
        <w:t>What metal ion causes fireworks to be red?</w:t>
      </w:r>
      <w:r>
        <w:rPr>
          <w:rFonts w:asciiTheme="minorHAnsi" w:eastAsia="Times New Roman" w:hAnsiTheme="minorHAnsi" w:cstheme="majorHAnsi"/>
          <w:sz w:val="24"/>
          <w:szCs w:val="24"/>
        </w:rPr>
        <w:t xml:space="preserve"> Explain how you arrived at your answer.</w:t>
      </w:r>
    </w:p>
    <w:p w:rsidR="00184EE6" w:rsidRDefault="00184EE6" w:rsidP="00184EE6">
      <w:pPr>
        <w:spacing w:line="240" w:lineRule="auto"/>
        <w:rPr>
          <w:rFonts w:asciiTheme="minorHAnsi" w:eastAsia="Times New Roman" w:hAnsiTheme="minorHAnsi" w:cstheme="majorHAnsi"/>
          <w:sz w:val="24"/>
          <w:szCs w:val="24"/>
        </w:rPr>
      </w:pPr>
    </w:p>
    <w:p w:rsidR="00184EE6" w:rsidRDefault="00184EE6" w:rsidP="00184EE6">
      <w:pPr>
        <w:spacing w:line="240" w:lineRule="auto"/>
        <w:rPr>
          <w:rFonts w:asciiTheme="minorHAnsi" w:eastAsia="Times New Roman" w:hAnsiTheme="minorHAnsi" w:cstheme="majorHAnsi"/>
          <w:sz w:val="24"/>
          <w:szCs w:val="24"/>
        </w:rPr>
      </w:pPr>
    </w:p>
    <w:p w:rsidR="00184EE6" w:rsidRDefault="00184EE6" w:rsidP="00184EE6">
      <w:pPr>
        <w:spacing w:line="240" w:lineRule="auto"/>
        <w:rPr>
          <w:rFonts w:asciiTheme="minorHAnsi" w:eastAsia="Times New Roman" w:hAnsiTheme="minorHAnsi" w:cstheme="majorHAnsi"/>
          <w:sz w:val="24"/>
          <w:szCs w:val="24"/>
        </w:rPr>
      </w:pPr>
    </w:p>
    <w:p w:rsidR="00184EE6" w:rsidRDefault="00184EE6" w:rsidP="00184EE6">
      <w:pPr>
        <w:spacing w:line="240" w:lineRule="auto"/>
        <w:rPr>
          <w:rFonts w:asciiTheme="minorHAnsi" w:hAnsiTheme="minorHAnsi" w:cstheme="majorHAnsi"/>
          <w:sz w:val="24"/>
          <w:szCs w:val="24"/>
        </w:rPr>
      </w:pPr>
      <w:bookmarkStart w:id="0" w:name="_GoBack"/>
      <w:bookmarkEnd w:id="0"/>
    </w:p>
    <w:p w:rsidR="002D38FE" w:rsidRPr="00E80DAD" w:rsidRDefault="002B0D81" w:rsidP="00E80DAD">
      <w:pPr>
        <w:numPr>
          <w:ilvl w:val="0"/>
          <w:numId w:val="2"/>
        </w:numPr>
        <w:spacing w:line="240" w:lineRule="auto"/>
        <w:rPr>
          <w:rFonts w:asciiTheme="minorHAnsi" w:hAnsiTheme="minorHAnsi" w:cstheme="majorHAnsi"/>
          <w:sz w:val="24"/>
          <w:szCs w:val="24"/>
        </w:rPr>
      </w:pPr>
      <w:r w:rsidRPr="00E80DAD">
        <w:rPr>
          <w:rFonts w:asciiTheme="minorHAnsi" w:hAnsiTheme="minorHAnsi" w:cstheme="majorHAnsi"/>
          <w:sz w:val="24"/>
          <w:szCs w:val="24"/>
        </w:rPr>
        <w:t>Explain how the colors in the flame tests are produced (in terms of electrons and energy states).</w:t>
      </w:r>
    </w:p>
    <w:p w:rsidR="002D38FE" w:rsidRPr="00E80DAD" w:rsidRDefault="002D38FE" w:rsidP="00E80DAD">
      <w:pPr>
        <w:spacing w:line="240" w:lineRule="auto"/>
        <w:rPr>
          <w:rFonts w:asciiTheme="minorHAnsi" w:hAnsiTheme="minorHAnsi" w:cstheme="majorHAnsi"/>
          <w:sz w:val="24"/>
          <w:szCs w:val="24"/>
        </w:rPr>
      </w:pPr>
    </w:p>
    <w:p w:rsidR="002D38FE" w:rsidRDefault="002D38FE" w:rsidP="00E80DAD">
      <w:pPr>
        <w:spacing w:line="240" w:lineRule="auto"/>
        <w:rPr>
          <w:rFonts w:asciiTheme="minorHAnsi" w:hAnsiTheme="minorHAnsi" w:cstheme="majorHAnsi"/>
          <w:sz w:val="24"/>
          <w:szCs w:val="24"/>
        </w:rPr>
      </w:pPr>
    </w:p>
    <w:p w:rsidR="00E80DAD" w:rsidRDefault="00E80DAD" w:rsidP="00E80DAD">
      <w:pPr>
        <w:spacing w:line="240" w:lineRule="auto"/>
        <w:rPr>
          <w:rFonts w:asciiTheme="minorHAnsi" w:hAnsiTheme="minorHAnsi" w:cstheme="majorHAnsi"/>
          <w:sz w:val="24"/>
          <w:szCs w:val="24"/>
        </w:rPr>
      </w:pPr>
    </w:p>
    <w:p w:rsidR="00E80DAD" w:rsidRPr="00E80DAD" w:rsidRDefault="00E80DAD" w:rsidP="00E80DAD">
      <w:pPr>
        <w:spacing w:line="240" w:lineRule="auto"/>
        <w:rPr>
          <w:rFonts w:asciiTheme="minorHAnsi" w:hAnsiTheme="minorHAnsi" w:cstheme="majorHAnsi"/>
          <w:sz w:val="24"/>
          <w:szCs w:val="24"/>
        </w:rPr>
      </w:pPr>
    </w:p>
    <w:p w:rsidR="002D38FE" w:rsidRPr="00E80DAD" w:rsidRDefault="002B0D81" w:rsidP="00E80DAD">
      <w:pPr>
        <w:numPr>
          <w:ilvl w:val="0"/>
          <w:numId w:val="2"/>
        </w:numPr>
        <w:spacing w:line="240" w:lineRule="auto"/>
        <w:rPr>
          <w:rFonts w:asciiTheme="minorHAnsi" w:hAnsiTheme="minorHAnsi" w:cstheme="majorHAnsi"/>
          <w:sz w:val="24"/>
          <w:szCs w:val="24"/>
        </w:rPr>
      </w:pPr>
      <w:r w:rsidRPr="00E80DAD">
        <w:rPr>
          <w:rFonts w:asciiTheme="minorHAnsi" w:hAnsiTheme="minorHAnsi" w:cstheme="majorHAnsi"/>
          <w:sz w:val="24"/>
          <w:szCs w:val="24"/>
        </w:rPr>
        <w:t xml:space="preserve">Street lights are yellow/orange in color and not white.  Based on your flame test data, what gaseous element is present in street lights? </w:t>
      </w:r>
    </w:p>
    <w:p w:rsidR="002D38FE" w:rsidRDefault="002D38FE" w:rsidP="00E80DAD">
      <w:pPr>
        <w:spacing w:line="240" w:lineRule="auto"/>
        <w:rPr>
          <w:rFonts w:asciiTheme="minorHAnsi" w:hAnsiTheme="minorHAnsi" w:cstheme="majorHAnsi"/>
          <w:sz w:val="24"/>
          <w:szCs w:val="24"/>
        </w:rPr>
      </w:pPr>
    </w:p>
    <w:p w:rsidR="00E80DAD" w:rsidRDefault="00E80DAD" w:rsidP="00E80DAD">
      <w:pPr>
        <w:spacing w:line="240" w:lineRule="auto"/>
        <w:rPr>
          <w:rFonts w:asciiTheme="minorHAnsi" w:hAnsiTheme="minorHAnsi" w:cstheme="majorHAnsi"/>
          <w:sz w:val="24"/>
          <w:szCs w:val="24"/>
        </w:rPr>
      </w:pPr>
    </w:p>
    <w:p w:rsidR="00E80DAD" w:rsidRPr="00E80DAD" w:rsidRDefault="00E80DAD" w:rsidP="00E80DAD">
      <w:pPr>
        <w:spacing w:line="240" w:lineRule="auto"/>
        <w:rPr>
          <w:rFonts w:asciiTheme="minorHAnsi" w:hAnsiTheme="minorHAnsi" w:cstheme="majorHAnsi"/>
          <w:sz w:val="24"/>
          <w:szCs w:val="24"/>
        </w:rPr>
      </w:pPr>
    </w:p>
    <w:p w:rsidR="002D38FE" w:rsidRPr="00E80DAD" w:rsidRDefault="002D38FE" w:rsidP="00E80DAD">
      <w:pPr>
        <w:spacing w:line="240" w:lineRule="auto"/>
        <w:rPr>
          <w:rFonts w:asciiTheme="minorHAnsi" w:hAnsiTheme="minorHAnsi" w:cstheme="majorHAnsi"/>
          <w:sz w:val="24"/>
          <w:szCs w:val="24"/>
        </w:rPr>
      </w:pPr>
    </w:p>
    <w:p w:rsidR="002D38FE" w:rsidRPr="00E80DAD" w:rsidRDefault="002B0D81" w:rsidP="00E80DAD">
      <w:pPr>
        <w:numPr>
          <w:ilvl w:val="0"/>
          <w:numId w:val="2"/>
        </w:numPr>
        <w:spacing w:line="240" w:lineRule="auto"/>
        <w:rPr>
          <w:rFonts w:asciiTheme="minorHAnsi" w:hAnsiTheme="minorHAnsi" w:cstheme="majorHAnsi"/>
          <w:sz w:val="24"/>
          <w:szCs w:val="24"/>
        </w:rPr>
      </w:pPr>
      <w:r w:rsidRPr="00E80DAD">
        <w:rPr>
          <w:rFonts w:asciiTheme="minorHAnsi" w:hAnsiTheme="minorHAnsi" w:cstheme="majorHAnsi"/>
          <w:sz w:val="24"/>
          <w:szCs w:val="24"/>
        </w:rPr>
        <w:t>Why are spectral lines from the bright line spectrum referred to as "fingerprints" of the atoms?</w:t>
      </w:r>
    </w:p>
    <w:p w:rsidR="002D38FE" w:rsidRPr="00E80DAD" w:rsidRDefault="002D38FE" w:rsidP="00E80DAD">
      <w:pPr>
        <w:spacing w:line="240" w:lineRule="auto"/>
        <w:ind w:left="720"/>
        <w:rPr>
          <w:rFonts w:asciiTheme="minorHAnsi" w:hAnsiTheme="minorHAnsi" w:cstheme="majorHAnsi"/>
          <w:sz w:val="24"/>
          <w:szCs w:val="24"/>
        </w:rPr>
      </w:pPr>
    </w:p>
    <w:sectPr w:rsidR="002D38FE" w:rsidRPr="00E80DAD" w:rsidSect="00E80DAD">
      <w:footerReference w:type="default" r:id="rId16"/>
      <w:pgSz w:w="12240" w:h="15840"/>
      <w:pgMar w:top="720" w:right="720" w:bottom="720" w:left="72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7B7" w:rsidRDefault="009F37B7" w:rsidP="00B01223">
      <w:pPr>
        <w:spacing w:line="240" w:lineRule="auto"/>
      </w:pPr>
      <w:r>
        <w:separator/>
      </w:r>
    </w:p>
  </w:endnote>
  <w:endnote w:type="continuationSeparator" w:id="0">
    <w:p w:rsidR="009F37B7" w:rsidRDefault="009F37B7" w:rsidP="00B012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223" w:rsidRDefault="00184EE6">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49.45pt">
          <v:imagedata r:id="rId1" o:title="KD"/>
        </v:shape>
      </w:pict>
    </w:r>
    <w:r>
      <w:pict>
        <v:shape id="_x0000_i1026" type="#_x0000_t75" style="width:53.85pt;height:49.45pt">
          <v:imagedata r:id="rId2" o:title="MP"/>
        </v:shape>
      </w:pict>
    </w:r>
  </w:p>
  <w:p w:rsidR="00B01223" w:rsidRDefault="00B01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7B7" w:rsidRDefault="009F37B7" w:rsidP="00B01223">
      <w:pPr>
        <w:spacing w:line="240" w:lineRule="auto"/>
      </w:pPr>
      <w:r>
        <w:separator/>
      </w:r>
    </w:p>
  </w:footnote>
  <w:footnote w:type="continuationSeparator" w:id="0">
    <w:p w:rsidR="009F37B7" w:rsidRDefault="009F37B7" w:rsidP="00B012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45B58"/>
    <w:multiLevelType w:val="multilevel"/>
    <w:tmpl w:val="2D0A58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5785D95"/>
    <w:multiLevelType w:val="multilevel"/>
    <w:tmpl w:val="DD328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8FE"/>
    <w:rsid w:val="00184EE6"/>
    <w:rsid w:val="002B0D81"/>
    <w:rsid w:val="002D38FE"/>
    <w:rsid w:val="009F37B7"/>
    <w:rsid w:val="00B01223"/>
    <w:rsid w:val="00E80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F102E"/>
  <w15:docId w15:val="{68B8818F-5B50-4D6B-A816-05A49558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01223"/>
    <w:pPr>
      <w:tabs>
        <w:tab w:val="center" w:pos="4680"/>
        <w:tab w:val="right" w:pos="9360"/>
      </w:tabs>
      <w:spacing w:line="240" w:lineRule="auto"/>
    </w:pPr>
  </w:style>
  <w:style w:type="character" w:customStyle="1" w:styleId="HeaderChar">
    <w:name w:val="Header Char"/>
    <w:basedOn w:val="DefaultParagraphFont"/>
    <w:link w:val="Header"/>
    <w:uiPriority w:val="99"/>
    <w:rsid w:val="00B01223"/>
  </w:style>
  <w:style w:type="paragraph" w:styleId="Footer">
    <w:name w:val="footer"/>
    <w:basedOn w:val="Normal"/>
    <w:link w:val="FooterChar"/>
    <w:uiPriority w:val="99"/>
    <w:unhideWhenUsed/>
    <w:rsid w:val="00B01223"/>
    <w:pPr>
      <w:tabs>
        <w:tab w:val="center" w:pos="4680"/>
        <w:tab w:val="right" w:pos="9360"/>
      </w:tabs>
      <w:spacing w:line="240" w:lineRule="auto"/>
    </w:pPr>
  </w:style>
  <w:style w:type="character" w:customStyle="1" w:styleId="FooterChar">
    <w:name w:val="Footer Char"/>
    <w:basedOn w:val="DefaultParagraphFont"/>
    <w:link w:val="Footer"/>
    <w:uiPriority w:val="99"/>
    <w:rsid w:val="00B01223"/>
  </w:style>
  <w:style w:type="character" w:styleId="Hyperlink">
    <w:name w:val="Hyperlink"/>
    <w:basedOn w:val="DefaultParagraphFont"/>
    <w:uiPriority w:val="99"/>
    <w:unhideWhenUsed/>
    <w:rsid w:val="00B01223"/>
    <w:rPr>
      <w:color w:val="0000FF" w:themeColor="hyperlink"/>
      <w:u w:val="single"/>
    </w:rPr>
  </w:style>
  <w:style w:type="character" w:styleId="FollowedHyperlink">
    <w:name w:val="FollowedHyperlink"/>
    <w:basedOn w:val="DefaultParagraphFont"/>
    <w:uiPriority w:val="99"/>
    <w:semiHidden/>
    <w:unhideWhenUsed/>
    <w:rsid w:val="00B012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rpalermo.com/bright-line-spectra.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rpalermo.com/flame-test-data.html"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rpalermo.com/firework-spectra.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01302-F6CC-463B-B1FD-EDAFF4D5D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cp:revision>
  <dcterms:created xsi:type="dcterms:W3CDTF">2020-12-22T12:10:00Z</dcterms:created>
  <dcterms:modified xsi:type="dcterms:W3CDTF">2021-01-04T17:58:00Z</dcterms:modified>
</cp:coreProperties>
</file>