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sz w:val="24"/>
          <w:szCs w:val="24"/>
          <w:rtl w:val="0"/>
        </w:rPr>
        <w:t xml:space="preserve">Name: _______________________________________</w:t>
        <w:tab/>
        <w:tab/>
        <w:tab/>
      </w:r>
      <w:r w:rsidDel="00000000" w:rsidR="00000000" w:rsidRPr="00000000">
        <w:rPr>
          <w:b w:val="1"/>
          <w:sz w:val="24"/>
          <w:szCs w:val="24"/>
          <w:rtl w:val="0"/>
        </w:rPr>
        <w:t xml:space="preserve">Electrolytic Cell Simulation</w:t>
      </w:r>
    </w:p>
    <w:p w:rsidR="00000000" w:rsidDel="00000000" w:rsidP="00000000" w:rsidRDefault="00000000" w:rsidRPr="00000000" w14:paraId="00000002">
      <w:pPr>
        <w:spacing w:after="0" w:line="240" w:lineRule="auto"/>
        <w:ind w:left="6480" w:firstLine="720"/>
        <w:rPr>
          <w:sz w:val="24"/>
          <w:szCs w:val="24"/>
        </w:rPr>
      </w:pPr>
      <w:r w:rsidDel="00000000" w:rsidR="00000000" w:rsidRPr="00000000">
        <w:rPr>
          <w:b w:val="1"/>
          <w:sz w:val="24"/>
          <w:szCs w:val="24"/>
          <w:rtl w:val="0"/>
        </w:rPr>
        <w:t xml:space="preserve">upload full lab</w:t>
      </w:r>
      <w:r w:rsidDel="00000000" w:rsidR="00000000" w:rsidRPr="00000000">
        <w:rPr>
          <w:b w:val="1"/>
          <w:sz w:val="24"/>
          <w:szCs w:val="24"/>
        </w:rPr>
        <w:drawing>
          <wp:anchor allowOverlap="1" behindDoc="1" distB="114300" distT="114300" distL="114300" distR="114300" hidden="0" layoutInCell="1" locked="0" relativeHeight="0" simplePos="0">
            <wp:simplePos x="0" y="0"/>
            <wp:positionH relativeFrom="margin">
              <wp:posOffset>6255246</wp:posOffset>
            </wp:positionH>
            <wp:positionV relativeFrom="margin">
              <wp:posOffset>0</wp:posOffset>
            </wp:positionV>
            <wp:extent cx="871538" cy="871538"/>
            <wp:effectExtent b="0" l="0" r="0" t="0"/>
            <wp:wrapNone/>
            <wp:docPr id="6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1538" cy="871538"/>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u w:val="single"/>
          <w:rtl w:val="0"/>
        </w:rPr>
        <w:t xml:space="preserve">Background Information:</w:t>
      </w:r>
      <w:r w:rsidDel="00000000" w:rsidR="00000000" w:rsidRPr="00000000">
        <w:rPr>
          <w:sz w:val="24"/>
          <w:szCs w:val="24"/>
          <w:rtl w:val="0"/>
        </w:rPr>
        <w:t xml:space="preserve"> Electrolytic cells are not spontaneous because the elements used do not reduce or oxidize well on their own. Therefore, a battery (or voltaic cell) is used to force electrons across a wire and produce a chemical change.</w:t>
      </w:r>
    </w:p>
    <w:p w:rsidR="00000000" w:rsidDel="00000000" w:rsidP="00000000" w:rsidRDefault="00000000" w:rsidRPr="00000000" w14:paraId="00000005">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u w:val="single"/>
          <w:rtl w:val="0"/>
        </w:rPr>
        <w:t xml:space="preserve">Guiding Question</w:t>
      </w:r>
      <w:r w:rsidDel="00000000" w:rsidR="00000000" w:rsidRPr="00000000">
        <w:rPr>
          <w:sz w:val="24"/>
          <w:szCs w:val="24"/>
          <w:rtl w:val="0"/>
        </w:rPr>
        <w:t xml:space="preserve">: How do the movement of particles such as anions, cations, and electrons produce changes in an electrolytic cell observed at the macroscopic level?</w:t>
      </w:r>
    </w:p>
    <w:p w:rsidR="00000000" w:rsidDel="00000000" w:rsidP="00000000" w:rsidRDefault="00000000" w:rsidRPr="00000000" w14:paraId="00000007">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u w:val="single"/>
          <w:rtl w:val="0"/>
        </w:rPr>
        <w:t xml:space="preserve">Materials</w:t>
      </w:r>
      <w:r w:rsidDel="00000000" w:rsidR="00000000" w:rsidRPr="00000000">
        <w:rPr>
          <w:sz w:val="24"/>
          <w:szCs w:val="24"/>
          <w:rtl w:val="0"/>
        </w:rPr>
        <w:t xml:space="preserve">: 12 e- bingo chips, 4 red/yellow foam chips, 4 red/white foam chips, 4 NO</w:t>
      </w:r>
      <w:r w:rsidDel="00000000" w:rsidR="00000000" w:rsidRPr="00000000">
        <w:rPr>
          <w:sz w:val="24"/>
          <w:szCs w:val="24"/>
          <w:vertAlign w:val="subscript"/>
          <w:rtl w:val="0"/>
        </w:rPr>
        <w:t xml:space="preserve">3</w:t>
      </w:r>
      <w:r w:rsidDel="00000000" w:rsidR="00000000" w:rsidRPr="00000000">
        <w:rPr>
          <w:sz w:val="24"/>
          <w:szCs w:val="24"/>
          <w:vertAlign w:val="superscript"/>
          <w:rtl w:val="0"/>
        </w:rPr>
        <w:t xml:space="preserve">- </w:t>
      </w:r>
      <w:r w:rsidDel="00000000" w:rsidR="00000000" w:rsidRPr="00000000">
        <w:rPr>
          <w:sz w:val="24"/>
          <w:szCs w:val="24"/>
          <w:rtl w:val="0"/>
        </w:rPr>
        <w:t xml:space="preserve">bingo chips</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u w:val="single"/>
          <w:rtl w:val="0"/>
        </w:rPr>
        <w:t xml:space="preserve">Pre-Lab Questions</w:t>
      </w:r>
      <w:r w:rsidDel="00000000" w:rsidR="00000000" w:rsidRPr="00000000">
        <w:rPr>
          <w:sz w:val="24"/>
          <w:szCs w:val="24"/>
          <w:rtl w:val="0"/>
        </w:rPr>
        <w:t xml:space="preserv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Table J, is silver good at oxidizing?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oxidation half reaction for silver.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reduction half reaction for silver.</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u w:val="single"/>
          <w:rtl w:val="0"/>
        </w:rPr>
        <w:t xml:space="preserve">Part A</w:t>
      </w:r>
      <w:r w:rsidDel="00000000" w:rsidR="00000000" w:rsidRPr="00000000">
        <w:rPr>
          <w:sz w:val="24"/>
          <w:szCs w:val="24"/>
          <w:rtl w:val="0"/>
        </w:rPr>
        <w:t xml:space="preserve">: </w:t>
      </w:r>
      <w:r w:rsidDel="00000000" w:rsidR="00000000" w:rsidRPr="00000000">
        <w:rPr>
          <w:sz w:val="24"/>
          <w:szCs w:val="24"/>
          <w:u w:val="single"/>
          <w:rtl w:val="0"/>
        </w:rPr>
        <w:t xml:space="preserve">Building an Electrolytic Cell</w:t>
      </w:r>
      <w:r w:rsidDel="00000000" w:rsidR="00000000" w:rsidRPr="00000000">
        <w:rPr>
          <w:sz w:val="24"/>
          <w:szCs w:val="24"/>
          <w:rtl w:val="0"/>
        </w:rPr>
        <w:t xml:space="preserve">: Using the template on page 4, and the materials provided, set up your initial battery conditions:</w:t>
      </w:r>
    </w:p>
    <w:p w:rsidR="00000000" w:rsidDel="00000000" w:rsidP="00000000" w:rsidRDefault="00000000" w:rsidRPr="00000000" w14:paraId="0000001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4 chips labeled Ag(s) on the Ag electrode. Place a chip labeled 1e- over each Ag(s).</w:t>
      </w:r>
    </w:p>
    <w:p w:rsidR="00000000" w:rsidDel="00000000" w:rsidP="00000000" w:rsidRDefault="00000000" w:rsidRPr="00000000" w14:paraId="0000001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4 chips labeled Zn(s) on the Zn spoon electrode. Place 2 chips labeled e- over each Zn(s).</w:t>
      </w:r>
    </w:p>
    <w:p w:rsidR="00000000" w:rsidDel="00000000" w:rsidP="00000000" w:rsidRDefault="00000000" w:rsidRPr="00000000" w14:paraId="000000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4 chips labeled Ag</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solution of the beaker.</w:t>
      </w:r>
    </w:p>
    <w:p w:rsidR="00000000" w:rsidDel="00000000" w:rsidP="00000000" w:rsidRDefault="00000000" w:rsidRPr="00000000" w14:paraId="0000001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4 chips labeled NO</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beaker.</w:t>
      </w:r>
    </w:p>
    <w:p w:rsidR="00000000" w:rsidDel="00000000" w:rsidP="00000000" w:rsidRDefault="00000000" w:rsidRPr="00000000" w14:paraId="0000001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simplicity, water is not represented in the model, but should be the beaker. Additionally, the relative sizes and amount of the atoms, electrons, and ions are inaccurate but scaled down for modeling purposes.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the 1e- clear chips represent for the Silver atoms? Why does Zn need 2e-?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each chip counts as one (consider that the mass of electrons are negligible) record the mass of the:</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 electrode: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Zn spoon electrode: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Overall mass of entire cell: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overall charge of this electrolytic cell?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Have your instructor check your set up before proceeding.</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a</w:t>
      </w:r>
      <w:r w:rsidDel="00000000" w:rsidR="00000000" w:rsidRPr="00000000">
        <w:rPr>
          <w:sz w:val="24"/>
          <w:szCs w:val="24"/>
          <w:rtl w:val="0"/>
        </w:rPr>
        <w:t xml:space="preserve">n initial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representation of this set up on page 3. Provide a key.</w:t>
      </w:r>
    </w:p>
    <w:p w:rsidR="00000000" w:rsidDel="00000000" w:rsidP="00000000" w:rsidRDefault="00000000" w:rsidRPr="00000000" w14:paraId="0000002A">
      <w:pPr>
        <w:spacing w:after="0" w:line="240" w:lineRule="auto"/>
        <w:rPr>
          <w:sz w:val="24"/>
          <w:szCs w:val="24"/>
        </w:rPr>
      </w:pPr>
      <w:r w:rsidDel="00000000" w:rsidR="00000000" w:rsidRPr="00000000">
        <w:rPr>
          <w:b w:val="1"/>
          <w:sz w:val="24"/>
          <w:szCs w:val="24"/>
          <w:u w:val="single"/>
          <w:rtl w:val="0"/>
        </w:rPr>
        <w:t xml:space="preserve">Part B:</w:t>
      </w:r>
      <w:r w:rsidDel="00000000" w:rsidR="00000000" w:rsidRPr="00000000">
        <w:rPr>
          <w:sz w:val="24"/>
          <w:szCs w:val="24"/>
          <w:u w:val="single"/>
          <w:rtl w:val="0"/>
        </w:rPr>
        <w:t xml:space="preserve"> The Electrolytic Cell in Use</w:t>
      </w:r>
      <w:r w:rsidDel="00000000" w:rsidR="00000000" w:rsidRPr="00000000">
        <w:rPr>
          <w:sz w:val="24"/>
          <w:szCs w:val="24"/>
          <w:rtl w:val="0"/>
        </w:rPr>
        <w:t xml:space="preserve">: Using your electrolytic cell set up, perform the following steps: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Force the silver electrode to undergo oxidation and remove its e-. When the e- is lost, the Ag will turn into Ag</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ions, so flip the chips over to reveal the new symbol and let it “dissolve” into the beaker’s solution.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Move electrons through the wire (remember they are super tiny and can travel through the wire made out of conductive metal) and allow them to build up on the Zinc spoon electrode.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Silver ions in the beaker solution will attract to the new electrons and reduce, gaining those electrons. Take one Ag</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ion, flip it to reveal the Ag(s) and place the e- chip on top to create the Ag atom on the spoon. Repeat.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new mass of the: </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 electrode: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Zn spoon electrode: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Overall mass of entire cell:</w:t>
      </w:r>
    </w:p>
    <w:p w:rsidR="00000000" w:rsidDel="00000000" w:rsidP="00000000" w:rsidRDefault="00000000" w:rsidRPr="00000000" w14:paraId="00000035">
      <w:pPr>
        <w:spacing w:after="0" w:line="240" w:lineRule="auto"/>
        <w:rPr>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overall charge of the electrolytic cell after use?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salt bridge isn’t needed, but nitrate ions are present. Why?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rtl w:val="0"/>
        </w:rPr>
      </w:r>
    </w:p>
    <w:p w:rsidR="00000000" w:rsidDel="00000000" w:rsidP="00000000" w:rsidRDefault="00000000" w:rsidRPr="00000000" w14:paraId="0000003D">
      <w:pPr>
        <w:numPr>
          <w:ilvl w:val="0"/>
          <w:numId w:val="2"/>
        </w:numPr>
        <w:spacing w:after="0" w:line="240" w:lineRule="auto"/>
        <w:ind w:left="720" w:hanging="360"/>
        <w:rPr>
          <w:sz w:val="24"/>
          <w:szCs w:val="24"/>
        </w:rPr>
      </w:pPr>
      <w:r w:rsidDel="00000000" w:rsidR="00000000" w:rsidRPr="00000000">
        <w:rPr>
          <w:sz w:val="24"/>
          <w:szCs w:val="24"/>
          <w:rtl w:val="0"/>
        </w:rPr>
        <w:t xml:space="preserve">Have your instructor check your set up before proceeding.</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your key, draw a representation of this new final cell on page 3. Include </w:t>
      </w:r>
      <w:r w:rsidDel="00000000" w:rsidR="00000000" w:rsidRPr="00000000">
        <w:rPr>
          <w:sz w:val="24"/>
          <w:szCs w:val="24"/>
          <w:rtl w:val="0"/>
        </w:rPr>
        <w:t xml:space="preserve">labels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anode and cathode and show the </w:t>
      </w:r>
      <w:r w:rsidDel="00000000" w:rsidR="00000000" w:rsidRPr="00000000">
        <w:rPr>
          <w:sz w:val="24"/>
          <w:szCs w:val="24"/>
          <w:rtl w:val="0"/>
        </w:rPr>
        <w:t xml:space="preserve">direction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electron flow.</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in terms of atoms and ions:</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the anode loses mass: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the cathode gains mass: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the overall mass of the cell is conserved:</w:t>
      </w:r>
    </w:p>
    <w:p w:rsidR="00000000" w:rsidDel="00000000" w:rsidP="00000000" w:rsidRDefault="00000000" w:rsidRPr="00000000" w14:paraId="00000049">
      <w:pPr>
        <w:spacing w:after="0" w:line="240" w:lineRule="auto"/>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zinc wasn’t used in the reaction. Only silver was used. That is one major difference between voltaic and electrolytic cells. </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two more differences between the two cells. </w:t>
      </w:r>
    </w:p>
    <w:p w:rsidR="00000000" w:rsidDel="00000000" w:rsidP="00000000" w:rsidRDefault="00000000" w:rsidRPr="00000000" w14:paraId="0000004C">
      <w:pPr>
        <w:spacing w:after="0" w:line="240" w:lineRule="auto"/>
        <w:rPr>
          <w:sz w:val="24"/>
          <w:szCs w:val="24"/>
        </w:rPr>
      </w:pPr>
      <w:r w:rsidDel="00000000" w:rsidR="00000000" w:rsidRPr="00000000">
        <w:rPr>
          <w:rtl w:val="0"/>
        </w:rPr>
      </w:r>
    </w:p>
    <w:p w:rsidR="00000000" w:rsidDel="00000000" w:rsidP="00000000" w:rsidRDefault="00000000" w:rsidRPr="00000000" w14:paraId="0000004D">
      <w:pPr>
        <w:spacing w:after="0" w:line="240" w:lineRule="auto"/>
        <w:rPr>
          <w:sz w:val="24"/>
          <w:szCs w:val="24"/>
        </w:rPr>
      </w:pPr>
      <w:r w:rsidDel="00000000" w:rsidR="00000000" w:rsidRPr="00000000">
        <w:rPr>
          <w:rtl w:val="0"/>
        </w:rPr>
      </w:r>
    </w:p>
    <w:p w:rsidR="00000000" w:rsidDel="00000000" w:rsidP="00000000" w:rsidRDefault="00000000" w:rsidRPr="00000000" w14:paraId="0000004E">
      <w:pPr>
        <w:spacing w:after="0" w:line="240" w:lineRule="auto"/>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two similarities between the cells.  </w:t>
      </w:r>
    </w:p>
    <w:p w:rsidR="00000000" w:rsidDel="00000000" w:rsidP="00000000" w:rsidRDefault="00000000" w:rsidRPr="00000000" w14:paraId="00000050">
      <w:pPr>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t xml:space="preserve">Initial: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92073</wp:posOffset>
                </wp:positionV>
                <wp:extent cx="3609975" cy="4424825"/>
                <wp:effectExtent b="0" l="0" r="0" t="0"/>
                <wp:wrapNone/>
                <wp:docPr id="62" name=""/>
                <a:graphic>
                  <a:graphicData uri="http://schemas.microsoft.com/office/word/2010/wordprocessingGroup">
                    <wpg:wgp>
                      <wpg:cNvGrpSpPr/>
                      <wpg:grpSpPr>
                        <a:xfrm>
                          <a:off x="3540950" y="1565250"/>
                          <a:ext cx="3609975" cy="4424825"/>
                          <a:chOff x="3540950" y="1565250"/>
                          <a:chExt cx="3610100" cy="4429500"/>
                        </a:xfrm>
                      </wpg:grpSpPr>
                      <wpg:grpSp>
                        <wpg:cNvGrpSpPr/>
                        <wpg:grpSpPr>
                          <a:xfrm>
                            <a:off x="3540951" y="1565251"/>
                            <a:ext cx="3610089" cy="4429476"/>
                            <a:chOff x="0" y="0"/>
                            <a:chExt cx="7239000" cy="8716010"/>
                          </a:xfrm>
                        </wpg:grpSpPr>
                        <wps:wsp>
                          <wps:cNvSpPr/>
                          <wps:cNvPr id="6" name="Shape 6"/>
                          <wps:spPr>
                            <a:xfrm>
                              <a:off x="0" y="0"/>
                              <a:ext cx="7239000" cy="87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0" l="0" r="0" t="0"/>
                            <a:stretch/>
                          </pic:blipFill>
                          <pic:spPr>
                            <a:xfrm>
                              <a:off x="0" y="1352550"/>
                              <a:ext cx="7239000" cy="7363460"/>
                            </a:xfrm>
                            <a:prstGeom prst="rect">
                              <a:avLst/>
                            </a:prstGeom>
                            <a:noFill/>
                            <a:ln>
                              <a:noFill/>
                            </a:ln>
                          </pic:spPr>
                        </pic:pic>
                        <wps:wsp>
                          <wps:cNvSpPr/>
                          <wps:cNvPr id="8" name="Shape 8"/>
                          <wps:spPr>
                            <a:xfrm rot="-5400000">
                              <a:off x="-2114550" y="3781425"/>
                              <a:ext cx="7767955" cy="819268"/>
                            </a:xfrm>
                            <a:prstGeom prst="rect">
                              <a:avLst/>
                            </a:prstGeom>
                            <a:solidFill>
                              <a:srgbClr val="BFBFB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95475" y="504825"/>
                              <a:ext cx="3771900" cy="0"/>
                            </a:xfrm>
                            <a:prstGeom prst="straightConnector1">
                              <a:avLst/>
                            </a:prstGeom>
                            <a:noFill/>
                            <a:ln cap="flat" cmpd="sng" w="28575">
                              <a:solidFill>
                                <a:srgbClr val="000000"/>
                              </a:solidFill>
                              <a:prstDash val="solid"/>
                              <a:miter lim="800000"/>
                              <a:headEnd len="sm" w="sm" type="none"/>
                              <a:tailEnd len="sm" w="sm" type="none"/>
                            </a:ln>
                          </wps:spPr>
                          <wps:bodyPr anchorCtr="0" anchor="ctr" bIns="91425" lIns="91425" spcFirstLastPara="1" rIns="91425" wrap="square" tIns="91425">
                            <a:noAutofit/>
                          </wps:bodyPr>
                        </wps:wsp>
                        <pic:pic>
                          <pic:nvPicPr>
                            <pic:cNvPr descr="9 Free Fork and Spoon Clipart! - The Graphics Fairy" id="10" name="Shape 10"/>
                            <pic:cNvPicPr preferRelativeResize="0"/>
                          </pic:nvPicPr>
                          <pic:blipFill rotWithShape="1">
                            <a:blip r:embed="rId9">
                              <a:alphaModFix/>
                            </a:blip>
                            <a:srcRect b="0" l="0" r="0" t="0"/>
                            <a:stretch/>
                          </pic:blipFill>
                          <pic:spPr>
                            <a:xfrm rot="10800000">
                              <a:off x="4914900" y="2200275"/>
                              <a:ext cx="1397000" cy="5238750"/>
                            </a:xfrm>
                            <a:prstGeom prst="rect">
                              <a:avLst/>
                            </a:prstGeom>
                            <a:noFill/>
                            <a:ln>
                              <a:noFill/>
                            </a:ln>
                          </pic:spPr>
                        </pic:pic>
                        <pic:pic>
                          <pic:nvPicPr>
                            <pic:cNvPr descr="Battery Icon Png Clipart Transparent Library - Battery Icon Black And White  - 1600x1600 PNG Download - PNGkit" id="11" name="Shape 11"/>
                            <pic:cNvPicPr preferRelativeResize="0"/>
                          </pic:nvPicPr>
                          <pic:blipFill rotWithShape="1">
                            <a:blip r:embed="rId10">
                              <a:alphaModFix/>
                            </a:blip>
                            <a:srcRect b="0" l="0" r="0" t="0"/>
                            <a:stretch/>
                          </pic:blipFill>
                          <pic:spPr>
                            <a:xfrm flipH="1">
                              <a:off x="2971800" y="0"/>
                              <a:ext cx="1628775" cy="1080135"/>
                            </a:xfrm>
                            <a:prstGeom prst="rect">
                              <a:avLst/>
                            </a:prstGeom>
                            <a:noFill/>
                            <a:ln>
                              <a:noFill/>
                            </a:ln>
                          </pic:spPr>
                        </pic:pic>
                        <wps:wsp>
                          <wps:cNvSpPr/>
                          <wps:cNvPr id="12" name="Shape 12"/>
                          <wps:spPr>
                            <a:xfrm>
                              <a:off x="3286125" y="361950"/>
                              <a:ext cx="952500" cy="4095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4"/>
                                    <w:vertAlign w:val="baseline"/>
                                  </w:rPr>
                                  <w:t xml:space="preserve">Battery</w:t>
                                </w:r>
                              </w:p>
                            </w:txbxContent>
                          </wps:txbx>
                          <wps:bodyPr anchorCtr="0" anchor="t" bIns="45700" lIns="91425" spcFirstLastPara="1" rIns="91425" wrap="square" tIns="45700">
                            <a:noAutofit/>
                          </wps:bodyPr>
                        </wps:wsp>
                      </wpg:grpSp>
                      <wps:wsp>
                        <wps:cNvCnPr/>
                        <wps:spPr>
                          <a:xfrm flipH="1">
                            <a:off x="6340353" y="1831130"/>
                            <a:ext cx="34800" cy="85230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92073</wp:posOffset>
                </wp:positionV>
                <wp:extent cx="3609975" cy="4424825"/>
                <wp:effectExtent b="0" l="0" r="0" t="0"/>
                <wp:wrapNone/>
                <wp:docPr id="6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609975" cy="4424825"/>
                        </a:xfrm>
                        <a:prstGeom prst="rect"/>
                        <a:ln/>
                      </pic:spPr>
                    </pic:pic>
                  </a:graphicData>
                </a:graphic>
              </wp:anchor>
            </w:drawing>
          </mc:Fallback>
        </mc:AlternateConten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114300</wp:posOffset>
                </wp:positionV>
                <wp:extent cx="3609975" cy="4429125"/>
                <wp:effectExtent b="0" l="0" r="0" t="0"/>
                <wp:wrapNone/>
                <wp:docPr id="64" name=""/>
                <a:graphic>
                  <a:graphicData uri="http://schemas.microsoft.com/office/word/2010/wordprocessingGroup">
                    <wpg:wgp>
                      <wpg:cNvGrpSpPr/>
                      <wpg:grpSpPr>
                        <a:xfrm>
                          <a:off x="3541000" y="1565425"/>
                          <a:ext cx="3609975" cy="4429125"/>
                          <a:chOff x="3541000" y="1565425"/>
                          <a:chExt cx="3610000" cy="4429150"/>
                        </a:xfrm>
                      </wpg:grpSpPr>
                      <wpg:grpSp>
                        <wpg:cNvGrpSpPr/>
                        <wpg:grpSpPr>
                          <a:xfrm>
                            <a:off x="3541013" y="1565438"/>
                            <a:ext cx="3609975" cy="4429125"/>
                            <a:chOff x="0" y="0"/>
                            <a:chExt cx="7239000" cy="8716010"/>
                          </a:xfrm>
                        </wpg:grpSpPr>
                        <wps:wsp>
                          <wps:cNvSpPr/>
                          <wps:cNvPr id="6" name="Shape 6"/>
                          <wps:spPr>
                            <a:xfrm>
                              <a:off x="0" y="0"/>
                              <a:ext cx="7239000" cy="87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0" l="0" r="0" t="0"/>
                            <a:stretch/>
                          </pic:blipFill>
                          <pic:spPr>
                            <a:xfrm>
                              <a:off x="0" y="1352550"/>
                              <a:ext cx="7239000" cy="7363460"/>
                            </a:xfrm>
                            <a:prstGeom prst="rect">
                              <a:avLst/>
                            </a:prstGeom>
                            <a:noFill/>
                            <a:ln>
                              <a:noFill/>
                            </a:ln>
                          </pic:spPr>
                        </pic:pic>
                        <wps:wsp>
                          <wps:cNvSpPr/>
                          <wps:cNvPr id="8" name="Shape 8"/>
                          <wps:spPr>
                            <a:xfrm rot="-5400000">
                              <a:off x="-2114550" y="3781425"/>
                              <a:ext cx="7767955" cy="819268"/>
                            </a:xfrm>
                            <a:prstGeom prst="rect">
                              <a:avLst/>
                            </a:prstGeom>
                            <a:solidFill>
                              <a:srgbClr val="BFBFB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95475" y="504825"/>
                              <a:ext cx="3771900" cy="0"/>
                            </a:xfrm>
                            <a:prstGeom prst="straightConnector1">
                              <a:avLst/>
                            </a:prstGeom>
                            <a:noFill/>
                            <a:ln cap="flat" cmpd="sng" w="28575">
                              <a:solidFill>
                                <a:srgbClr val="000000"/>
                              </a:solidFill>
                              <a:prstDash val="solid"/>
                              <a:miter lim="800000"/>
                              <a:headEnd len="sm" w="sm" type="none"/>
                              <a:tailEnd len="sm" w="sm" type="none"/>
                            </a:ln>
                          </wps:spPr>
                          <wps:bodyPr anchorCtr="0" anchor="ctr" bIns="91425" lIns="91425" spcFirstLastPara="1" rIns="91425" wrap="square" tIns="91425">
                            <a:noAutofit/>
                          </wps:bodyPr>
                        </wps:wsp>
                        <pic:pic>
                          <pic:nvPicPr>
                            <pic:cNvPr descr="9 Free Fork and Spoon Clipart! - The Graphics Fairy" id="10" name="Shape 10"/>
                            <pic:cNvPicPr preferRelativeResize="0"/>
                          </pic:nvPicPr>
                          <pic:blipFill rotWithShape="1">
                            <a:blip r:embed="rId9">
                              <a:alphaModFix/>
                            </a:blip>
                            <a:srcRect b="0" l="0" r="0" t="0"/>
                            <a:stretch/>
                          </pic:blipFill>
                          <pic:spPr>
                            <a:xfrm rot="10800000">
                              <a:off x="4914900" y="2200275"/>
                              <a:ext cx="1397000" cy="5238750"/>
                            </a:xfrm>
                            <a:prstGeom prst="rect">
                              <a:avLst/>
                            </a:prstGeom>
                            <a:noFill/>
                            <a:ln>
                              <a:noFill/>
                            </a:ln>
                          </pic:spPr>
                        </pic:pic>
                        <pic:pic>
                          <pic:nvPicPr>
                            <pic:cNvPr descr="Battery Icon Png Clipart Transparent Library - Battery Icon Black And White  - 1600x1600 PNG Download - PNGkit" id="11" name="Shape 11"/>
                            <pic:cNvPicPr preferRelativeResize="0"/>
                          </pic:nvPicPr>
                          <pic:blipFill rotWithShape="1">
                            <a:blip r:embed="rId10">
                              <a:alphaModFix/>
                            </a:blip>
                            <a:srcRect b="0" l="0" r="0" t="0"/>
                            <a:stretch/>
                          </pic:blipFill>
                          <pic:spPr>
                            <a:xfrm flipH="1">
                              <a:off x="2971800" y="0"/>
                              <a:ext cx="1628775" cy="1080135"/>
                            </a:xfrm>
                            <a:prstGeom prst="rect">
                              <a:avLst/>
                            </a:prstGeom>
                            <a:noFill/>
                            <a:ln>
                              <a:noFill/>
                            </a:ln>
                          </pic:spPr>
                        </pic:pic>
                        <wps:wsp>
                          <wps:cNvSpPr/>
                          <wps:cNvPr id="12" name="Shape 12"/>
                          <wps:spPr>
                            <a:xfrm>
                              <a:off x="3286125" y="361950"/>
                              <a:ext cx="952500" cy="4095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4"/>
                                    <w:vertAlign w:val="baseline"/>
                                  </w:rPr>
                                  <w:t xml:space="preserve">Battery</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114300</wp:posOffset>
                </wp:positionV>
                <wp:extent cx="3609975" cy="4429125"/>
                <wp:effectExtent b="0" l="0" r="0" t="0"/>
                <wp:wrapNone/>
                <wp:docPr id="64"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3609975" cy="4429125"/>
                        </a:xfrm>
                        <a:prstGeom prst="rect"/>
                        <a:ln/>
                      </pic:spPr>
                    </pic:pic>
                  </a:graphicData>
                </a:graphic>
              </wp:anchor>
            </w:drawing>
          </mc:Fallback>
        </mc:AlternateContent>
      </w:r>
    </w:p>
    <w:p w:rsidR="00000000" w:rsidDel="00000000" w:rsidP="00000000" w:rsidRDefault="00000000" w:rsidRPr="00000000" w14:paraId="0000006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88900</wp:posOffset>
                </wp:positionV>
                <wp:extent cx="44930" cy="962025"/>
                <wp:effectExtent b="0" l="0" r="0" t="0"/>
                <wp:wrapNone/>
                <wp:docPr id="59" name=""/>
                <a:graphic>
                  <a:graphicData uri="http://schemas.microsoft.com/office/word/2010/wordprocessingShape">
                    <wps:wsp>
                      <wps:cNvCnPr/>
                      <wps:spPr>
                        <a:xfrm flipH="1">
                          <a:off x="5333060" y="3308513"/>
                          <a:ext cx="25880" cy="94297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88900</wp:posOffset>
                </wp:positionV>
                <wp:extent cx="44930" cy="962025"/>
                <wp:effectExtent b="0" l="0" r="0" t="0"/>
                <wp:wrapNone/>
                <wp:docPr id="5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4930" cy="962025"/>
                        </a:xfrm>
                        <a:prstGeom prst="rect"/>
                        <a:ln/>
                      </pic:spPr>
                    </pic:pic>
                  </a:graphicData>
                </a:graphic>
              </wp:anchor>
            </w:drawing>
          </mc:Fallback>
        </mc:AlternateContent>
      </w:r>
    </w:p>
    <w:p w:rsidR="00000000" w:rsidDel="00000000" w:rsidP="00000000" w:rsidRDefault="00000000" w:rsidRPr="00000000" w14:paraId="00000063">
      <w:pPr>
        <w:rPr/>
      </w:pPr>
      <w:r w:rsidDel="00000000" w:rsidR="00000000" w:rsidRPr="00000000">
        <w:rPr>
          <w:rtl w:val="0"/>
        </w:rPr>
        <w:t xml:space="preserve">Final:</w:t>
      </w:r>
      <w:r w:rsidDel="00000000" w:rsidR="00000000" w:rsidRPr="00000000">
        <w:br w:type="page"/>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177800</wp:posOffset>
                </wp:positionV>
                <wp:extent cx="7239000" cy="8716010"/>
                <wp:effectExtent b="0" l="0" r="0" t="0"/>
                <wp:wrapNone/>
                <wp:docPr id="63" name=""/>
                <a:graphic>
                  <a:graphicData uri="http://schemas.microsoft.com/office/word/2010/wordprocessingGroup">
                    <wpg:wgp>
                      <wpg:cNvGrpSpPr/>
                      <wpg:grpSpPr>
                        <a:xfrm>
                          <a:off x="1726500" y="0"/>
                          <a:ext cx="7239000" cy="8716010"/>
                          <a:chOff x="1726500" y="0"/>
                          <a:chExt cx="7239000" cy="7560000"/>
                        </a:xfrm>
                      </wpg:grpSpPr>
                      <wpg:grpSp>
                        <wpg:cNvGrpSpPr/>
                        <wpg:grpSpPr>
                          <a:xfrm>
                            <a:off x="1726500" y="0"/>
                            <a:ext cx="7239000" cy="7560000"/>
                            <a:chOff x="0" y="0"/>
                            <a:chExt cx="7239000" cy="8716010"/>
                          </a:xfrm>
                        </wpg:grpSpPr>
                        <wps:wsp>
                          <wps:cNvSpPr/>
                          <wps:cNvPr id="6" name="Shape 6"/>
                          <wps:spPr>
                            <a:xfrm>
                              <a:off x="0" y="0"/>
                              <a:ext cx="7239000" cy="87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5" name="Shape 15"/>
                            <pic:cNvPicPr preferRelativeResize="0"/>
                          </pic:nvPicPr>
                          <pic:blipFill rotWithShape="1">
                            <a:blip r:embed="rId8">
                              <a:alphaModFix/>
                            </a:blip>
                            <a:srcRect b="0" l="0" r="0" t="0"/>
                            <a:stretch/>
                          </pic:blipFill>
                          <pic:spPr>
                            <a:xfrm>
                              <a:off x="0" y="1352550"/>
                              <a:ext cx="7239000" cy="7363460"/>
                            </a:xfrm>
                            <a:prstGeom prst="rect">
                              <a:avLst/>
                            </a:prstGeom>
                            <a:noFill/>
                            <a:ln>
                              <a:noFill/>
                            </a:ln>
                          </pic:spPr>
                        </pic:pic>
                        <wps:wsp>
                          <wps:cNvSpPr/>
                          <wps:cNvPr id="16" name="Shape 16"/>
                          <wps:spPr>
                            <a:xfrm rot="-5400000">
                              <a:off x="-2114550" y="3781425"/>
                              <a:ext cx="7767955" cy="819268"/>
                            </a:xfrm>
                            <a:prstGeom prst="rect">
                              <a:avLst/>
                            </a:prstGeom>
                            <a:solidFill>
                              <a:srgbClr val="BFBFBF"/>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95475" y="504825"/>
                              <a:ext cx="3771900"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pic:pic>
                          <pic:nvPicPr>
                            <pic:cNvPr descr="9 Free Fork and Spoon Clipart! - The Graphics Fairy" id="18" name="Shape 18"/>
                            <pic:cNvPicPr preferRelativeResize="0"/>
                          </pic:nvPicPr>
                          <pic:blipFill rotWithShape="1">
                            <a:blip r:embed="rId14">
                              <a:alphaModFix/>
                            </a:blip>
                            <a:srcRect b="0" l="0" r="0" t="0"/>
                            <a:stretch/>
                          </pic:blipFill>
                          <pic:spPr>
                            <a:xfrm rot="10800000">
                              <a:off x="4914900" y="2200275"/>
                              <a:ext cx="1397000" cy="5238750"/>
                            </a:xfrm>
                            <a:prstGeom prst="rect">
                              <a:avLst/>
                            </a:prstGeom>
                            <a:noFill/>
                            <a:ln>
                              <a:noFill/>
                            </a:ln>
                          </pic:spPr>
                        </pic:pic>
                        <pic:pic>
                          <pic:nvPicPr>
                            <pic:cNvPr descr="Battery Icon Png Clipart Transparent Library - Battery Icon Black And White  - 1600x1600 PNG Download - PNGkit" id="19" name="Shape 19"/>
                            <pic:cNvPicPr preferRelativeResize="0"/>
                          </pic:nvPicPr>
                          <pic:blipFill rotWithShape="1">
                            <a:blip r:embed="rId15">
                              <a:alphaModFix/>
                            </a:blip>
                            <a:srcRect b="0" l="0" r="0" t="0"/>
                            <a:stretch/>
                          </pic:blipFill>
                          <pic:spPr>
                            <a:xfrm flipH="1">
                              <a:off x="2971800" y="0"/>
                              <a:ext cx="1628775" cy="1080135"/>
                            </a:xfrm>
                            <a:prstGeom prst="rect">
                              <a:avLst/>
                            </a:prstGeom>
                            <a:noFill/>
                            <a:ln>
                              <a:noFill/>
                            </a:ln>
                          </pic:spPr>
                        </pic:pic>
                        <wps:wsp>
                          <wps:cNvSpPr/>
                          <wps:cNvPr id="20" name="Shape 20"/>
                          <wps:spPr>
                            <a:xfrm>
                              <a:off x="3286125" y="361950"/>
                              <a:ext cx="952500" cy="4095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Battery</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177800</wp:posOffset>
                </wp:positionV>
                <wp:extent cx="7239000" cy="8716010"/>
                <wp:effectExtent b="0" l="0" r="0" t="0"/>
                <wp:wrapNone/>
                <wp:docPr id="63"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7239000" cy="8716010"/>
                        </a:xfrm>
                        <a:prstGeom prst="rect"/>
                        <a:ln/>
                      </pic:spPr>
                    </pic:pic>
                  </a:graphicData>
                </a:graphic>
              </wp:anchor>
            </w:drawing>
          </mc:Fallback>
        </mc:AlternateContent>
      </w:r>
    </w:p>
    <w:p w:rsidR="00000000" w:rsidDel="00000000" w:rsidP="00000000" w:rsidRDefault="00000000" w:rsidRPr="00000000" w14:paraId="0000006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5448300</wp:posOffset>
                </wp:positionH>
                <wp:positionV relativeFrom="paragraph">
                  <wp:posOffset>355600</wp:posOffset>
                </wp:positionV>
                <wp:extent cx="47625" cy="1905000"/>
                <wp:effectExtent b="0" l="0" r="0" t="0"/>
                <wp:wrapNone/>
                <wp:docPr id="61" name=""/>
                <a:graphic>
                  <a:graphicData uri="http://schemas.microsoft.com/office/word/2010/wordprocessingShape">
                    <wps:wsp>
                      <wps:cNvCnPr/>
                      <wps:spPr>
                        <a:xfrm flipH="1" rot="10800000">
                          <a:off x="5336475" y="2841788"/>
                          <a:ext cx="19050" cy="1876425"/>
                        </a:xfrm>
                        <a:prstGeom prst="straightConnector1">
                          <a:avLst/>
                        </a:prstGeom>
                        <a:noFill/>
                        <a:ln cap="flat" cmpd="sng" w="285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5448300</wp:posOffset>
                </wp:positionH>
                <wp:positionV relativeFrom="paragraph">
                  <wp:posOffset>355600</wp:posOffset>
                </wp:positionV>
                <wp:extent cx="47625" cy="1905000"/>
                <wp:effectExtent b="0" l="0" r="0" t="0"/>
                <wp:wrapNone/>
                <wp:docPr id="61"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47625" cy="19050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1206500</wp:posOffset>
                </wp:positionH>
                <wp:positionV relativeFrom="paragraph">
                  <wp:posOffset>7538720</wp:posOffset>
                </wp:positionV>
                <wp:extent cx="781050" cy="390525"/>
                <wp:effectExtent b="0" l="0" r="0" t="0"/>
                <wp:wrapSquare wrapText="bothSides" distB="45720" distT="45720" distL="114300" distR="114300"/>
                <wp:docPr id="60" name=""/>
                <a:graphic>
                  <a:graphicData uri="http://schemas.microsoft.com/office/word/2010/wordprocessingShape">
                    <wps:wsp>
                      <wps:cNvSpPr/>
                      <wps:cNvPr id="3" name="Shape 3"/>
                      <wps:spPr>
                        <a:xfrm>
                          <a:off x="4960238" y="3589500"/>
                          <a:ext cx="771525" cy="381000"/>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Ag electrode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1206500</wp:posOffset>
                </wp:positionH>
                <wp:positionV relativeFrom="paragraph">
                  <wp:posOffset>7538720</wp:posOffset>
                </wp:positionV>
                <wp:extent cx="781050" cy="390525"/>
                <wp:effectExtent b="0" l="0" r="0" t="0"/>
                <wp:wrapSquare wrapText="bothSides" distB="45720" distT="45720" distL="114300" distR="114300"/>
                <wp:docPr id="60"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781050" cy="390525"/>
                        </a:xfrm>
                        <a:prstGeom prst="rect"/>
                        <a:ln/>
                      </pic:spPr>
                    </pic:pic>
                  </a:graphicData>
                </a:graphic>
              </wp:anchor>
            </w:drawing>
          </mc:Fallback>
        </mc:AlternateContent>
      </w:r>
    </w:p>
    <w:sectPr>
      <w:footerReference r:id="rId1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45B09"/>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945B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5B09"/>
  </w:style>
  <w:style w:type="paragraph" w:styleId="Header">
    <w:name w:val="header"/>
    <w:basedOn w:val="Normal"/>
    <w:link w:val="HeaderChar"/>
    <w:uiPriority w:val="99"/>
    <w:unhideWhenUsed w:val="1"/>
    <w:rsid w:val="00D1284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284E"/>
  </w:style>
  <w:style w:type="paragraph" w:styleId="ListParagraph">
    <w:name w:val="List Paragraph"/>
    <w:basedOn w:val="Normal"/>
    <w:uiPriority w:val="34"/>
    <w:qFormat w:val="1"/>
    <w:rsid w:val="00CA3E0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jpg"/><Relationship Id="rId13" Type="http://schemas.openxmlformats.org/officeDocument/2006/relationships/image" Target="media/image2.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12.jpg"/><Relationship Id="rId14" Type="http://schemas.openxmlformats.org/officeDocument/2006/relationships/image" Target="media/image15.jpg"/><Relationship Id="rId17" Type="http://schemas.openxmlformats.org/officeDocument/2006/relationships/image" Target="media/image4.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3C8sNUXWVuPulclfSgl4oXCkPQ==">AMUW2mX0P2fzq651wH3Rw9xMaSKBe9+1n34D+iOPjh6eV579cK0ppr3Xya3AaMB0AqT5fkZDQ3D80gwXdn9ZY8q++w3h8BUxewKYBdnomKPiYNwuZlvV3Lc=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2021-04-29T17:23:00Z</dcterms:created>
  <dc:creator>Administrator</dc:creator>
</cp:coreProperties>
</file>